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122" w:rsidRPr="000E6648" w:rsidRDefault="00A81122" w:rsidP="00A8112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СТАВРОПОЛЬСКИЙ </w:t>
      </w:r>
    </w:p>
    <w:p w:rsidR="00A81122" w:rsidRDefault="00A81122" w:rsidP="00A81122">
      <w:pPr>
        <w:spacing w:after="0" w:line="240" w:lineRule="auto"/>
        <w:jc w:val="center"/>
        <w:rPr>
          <w:rFonts w:ascii="Times New Roman" w:hAnsi="Times New Roman" w:cs="Times New Roman"/>
          <w:b/>
          <w:sz w:val="28"/>
          <w:szCs w:val="28"/>
        </w:rPr>
      </w:pPr>
      <w:r w:rsidRPr="000E6648">
        <w:rPr>
          <w:rFonts w:ascii="Times New Roman" w:hAnsi="Times New Roman" w:cs="Times New Roman"/>
          <w:b/>
          <w:sz w:val="28"/>
          <w:szCs w:val="28"/>
        </w:rPr>
        <w:t>ГОСУДАРСТВЕННЫЙ</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 xml:space="preserve">АГРАРНЫЙ </w:t>
      </w:r>
      <w:r w:rsidRPr="000E6648">
        <w:rPr>
          <w:rFonts w:ascii="Times New Roman" w:hAnsi="Times New Roman" w:cs="Times New Roman"/>
          <w:b/>
          <w:sz w:val="28"/>
          <w:szCs w:val="28"/>
        </w:rPr>
        <w:t xml:space="preserve"> УНИВЕРСИТЕТ</w:t>
      </w:r>
      <w:proofErr w:type="gramEnd"/>
      <w:r>
        <w:rPr>
          <w:rFonts w:ascii="Times New Roman" w:hAnsi="Times New Roman" w:cs="Times New Roman"/>
          <w:b/>
          <w:sz w:val="28"/>
          <w:szCs w:val="28"/>
        </w:rPr>
        <w:t>»</w:t>
      </w:r>
    </w:p>
    <w:p w:rsidR="00A81122" w:rsidRDefault="00A81122" w:rsidP="00A81122">
      <w:pPr>
        <w:spacing w:after="0" w:line="240" w:lineRule="auto"/>
        <w:jc w:val="center"/>
        <w:rPr>
          <w:rFonts w:ascii="Times New Roman" w:hAnsi="Times New Roman" w:cs="Times New Roman"/>
          <w:b/>
          <w:sz w:val="28"/>
          <w:szCs w:val="28"/>
        </w:rPr>
      </w:pPr>
    </w:p>
    <w:p w:rsidR="00A81122" w:rsidRPr="000E6648" w:rsidRDefault="00A81122" w:rsidP="00A8112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Кафедра Информационных систем</w:t>
      </w:r>
    </w:p>
    <w:p w:rsidR="00A81122" w:rsidRPr="000E6648" w:rsidRDefault="00A81122" w:rsidP="00A81122">
      <w:pPr>
        <w:spacing w:after="0" w:line="240" w:lineRule="auto"/>
        <w:jc w:val="center"/>
        <w:rPr>
          <w:rFonts w:ascii="Times New Roman" w:hAnsi="Times New Roman" w:cs="Times New Roman"/>
          <w:b/>
          <w:bCs/>
          <w:color w:val="000000"/>
          <w:sz w:val="28"/>
          <w:szCs w:val="28"/>
        </w:rPr>
      </w:pPr>
    </w:p>
    <w:p w:rsidR="00A81122" w:rsidRPr="000E6648" w:rsidRDefault="00A81122" w:rsidP="00A81122">
      <w:pPr>
        <w:spacing w:after="0" w:line="240" w:lineRule="auto"/>
        <w:jc w:val="center"/>
        <w:rPr>
          <w:rFonts w:ascii="Times New Roman" w:hAnsi="Times New Roman" w:cs="Times New Roman"/>
          <w:sz w:val="28"/>
          <w:szCs w:val="28"/>
        </w:rPr>
      </w:pPr>
    </w:p>
    <w:p w:rsidR="00A81122" w:rsidRDefault="00A81122" w:rsidP="00A81122">
      <w:pPr>
        <w:spacing w:after="0" w:line="240" w:lineRule="auto"/>
        <w:jc w:val="center"/>
        <w:rPr>
          <w:rFonts w:ascii="Times New Roman" w:hAnsi="Times New Roman" w:cs="Times New Roman"/>
          <w:sz w:val="28"/>
          <w:szCs w:val="28"/>
        </w:rPr>
      </w:pPr>
      <w:r w:rsidRPr="000E6648">
        <w:rPr>
          <w:rFonts w:ascii="Times New Roman" w:hAnsi="Times New Roman" w:cs="Times New Roman"/>
          <w:sz w:val="28"/>
          <w:szCs w:val="28"/>
        </w:rPr>
        <w:t xml:space="preserve">для студентов направления подготовки </w:t>
      </w:r>
      <w:r w:rsidRPr="00C91A58">
        <w:rPr>
          <w:rFonts w:ascii="Times New Roman" w:hAnsi="Times New Roman" w:cs="Times New Roman"/>
          <w:sz w:val="28"/>
          <w:szCs w:val="28"/>
        </w:rPr>
        <w:t xml:space="preserve">для студентов направления подготовки </w:t>
      </w:r>
      <w:r>
        <w:rPr>
          <w:rFonts w:ascii="Times New Roman" w:eastAsia="Times New Roman" w:hAnsi="Times New Roman" w:cs="Times New Roman"/>
          <w:color w:val="494949"/>
          <w:sz w:val="28"/>
          <w:szCs w:val="28"/>
          <w:lang w:eastAsia="ru-RU"/>
        </w:rPr>
        <w:t>09.03.</w:t>
      </w:r>
      <w:proofErr w:type="gramStart"/>
      <w:r>
        <w:rPr>
          <w:rFonts w:ascii="Times New Roman" w:eastAsia="Times New Roman" w:hAnsi="Times New Roman" w:cs="Times New Roman"/>
          <w:color w:val="494949"/>
          <w:sz w:val="28"/>
          <w:szCs w:val="28"/>
          <w:lang w:eastAsia="ru-RU"/>
        </w:rPr>
        <w:t>02.Информационные</w:t>
      </w:r>
      <w:proofErr w:type="gramEnd"/>
      <w:r>
        <w:rPr>
          <w:rFonts w:ascii="Times New Roman" w:eastAsia="Times New Roman" w:hAnsi="Times New Roman" w:cs="Times New Roman"/>
          <w:color w:val="494949"/>
          <w:sz w:val="28"/>
          <w:szCs w:val="28"/>
          <w:lang w:eastAsia="ru-RU"/>
        </w:rPr>
        <w:t xml:space="preserve"> системы и технологии</w:t>
      </w:r>
      <w:r w:rsidRPr="00C91A58">
        <w:rPr>
          <w:rFonts w:ascii="Times New Roman" w:hAnsi="Times New Roman" w:cs="Times New Roman"/>
          <w:sz w:val="28"/>
          <w:szCs w:val="28"/>
        </w:rPr>
        <w:t xml:space="preserve"> </w:t>
      </w:r>
    </w:p>
    <w:p w:rsidR="00A81122" w:rsidRPr="00C91A58" w:rsidRDefault="00A81122" w:rsidP="00A81122">
      <w:pPr>
        <w:spacing w:after="0" w:line="240" w:lineRule="auto"/>
        <w:jc w:val="center"/>
        <w:rPr>
          <w:rFonts w:ascii="Times New Roman" w:hAnsi="Times New Roman" w:cs="Times New Roman"/>
          <w:sz w:val="28"/>
          <w:szCs w:val="28"/>
        </w:rPr>
      </w:pPr>
      <w:r w:rsidRPr="00C91A58">
        <w:rPr>
          <w:rFonts w:ascii="Times New Roman" w:hAnsi="Times New Roman" w:cs="Times New Roman"/>
          <w:sz w:val="28"/>
          <w:szCs w:val="28"/>
        </w:rPr>
        <w:t>Профиль «</w:t>
      </w:r>
      <w:r>
        <w:rPr>
          <w:rFonts w:ascii="Times New Roman" w:eastAsia="Times New Roman" w:hAnsi="Times New Roman" w:cs="Times New Roman"/>
          <w:color w:val="494949"/>
          <w:sz w:val="28"/>
          <w:szCs w:val="28"/>
          <w:lang w:eastAsia="ru-RU"/>
        </w:rPr>
        <w:t>Информационные системы и технологии в бизнесе</w:t>
      </w:r>
      <w:r w:rsidRPr="00C91A58">
        <w:rPr>
          <w:rFonts w:ascii="Times New Roman" w:hAnsi="Times New Roman" w:cs="Times New Roman"/>
          <w:sz w:val="28"/>
          <w:szCs w:val="28"/>
        </w:rPr>
        <w:t>»</w:t>
      </w:r>
    </w:p>
    <w:p w:rsidR="00A81122" w:rsidRPr="00C91A58" w:rsidRDefault="00A81122" w:rsidP="00A81122">
      <w:pPr>
        <w:pStyle w:val="a3"/>
        <w:rPr>
          <w:rFonts w:ascii="Times New Roman" w:hAnsi="Times New Roman"/>
          <w:sz w:val="28"/>
          <w:szCs w:val="28"/>
        </w:rPr>
      </w:pPr>
    </w:p>
    <w:p w:rsidR="00A81122" w:rsidRPr="00C91A58" w:rsidRDefault="00A81122" w:rsidP="00A81122">
      <w:pPr>
        <w:pStyle w:val="a3"/>
        <w:rPr>
          <w:rFonts w:ascii="Times New Roman" w:hAnsi="Times New Roman"/>
          <w:sz w:val="28"/>
          <w:szCs w:val="28"/>
        </w:rPr>
      </w:pPr>
    </w:p>
    <w:p w:rsidR="00A81122" w:rsidRPr="00C91A58" w:rsidRDefault="00A81122" w:rsidP="00A81122">
      <w:pPr>
        <w:pStyle w:val="a3"/>
        <w:rPr>
          <w:rFonts w:ascii="Times New Roman" w:hAnsi="Times New Roman"/>
          <w:sz w:val="28"/>
          <w:szCs w:val="28"/>
        </w:rPr>
      </w:pPr>
    </w:p>
    <w:p w:rsidR="00A81122" w:rsidRPr="00C91A58" w:rsidRDefault="00A81122" w:rsidP="00A81122">
      <w:pPr>
        <w:pStyle w:val="a3"/>
        <w:jc w:val="center"/>
        <w:rPr>
          <w:rFonts w:ascii="Times New Roman" w:hAnsi="Times New Roman"/>
          <w:b/>
          <w:bCs/>
          <w:sz w:val="28"/>
          <w:szCs w:val="28"/>
        </w:rPr>
      </w:pPr>
      <w:r w:rsidRPr="00C91A58">
        <w:rPr>
          <w:rFonts w:ascii="Times New Roman" w:hAnsi="Times New Roman"/>
          <w:b/>
          <w:bCs/>
          <w:sz w:val="28"/>
          <w:szCs w:val="28"/>
        </w:rPr>
        <w:t>Л Е К Ц И Я</w:t>
      </w:r>
    </w:p>
    <w:p w:rsidR="00A81122" w:rsidRPr="00C91A58" w:rsidRDefault="00A81122" w:rsidP="00A81122">
      <w:pPr>
        <w:pStyle w:val="a3"/>
        <w:jc w:val="center"/>
        <w:rPr>
          <w:rFonts w:ascii="Times New Roman" w:hAnsi="Times New Roman"/>
          <w:b/>
          <w:bCs/>
          <w:sz w:val="28"/>
          <w:szCs w:val="28"/>
        </w:rPr>
      </w:pPr>
    </w:p>
    <w:p w:rsidR="00A81122" w:rsidRPr="00C91A58" w:rsidRDefault="00A81122" w:rsidP="00A81122">
      <w:pPr>
        <w:spacing w:after="0" w:line="240" w:lineRule="auto"/>
        <w:jc w:val="center"/>
        <w:rPr>
          <w:rFonts w:ascii="Times New Roman" w:hAnsi="Times New Roman" w:cs="Times New Roman"/>
          <w:b/>
          <w:bCs/>
          <w:color w:val="000000"/>
          <w:sz w:val="28"/>
          <w:szCs w:val="28"/>
        </w:rPr>
      </w:pPr>
      <w:r w:rsidRPr="00C91A58">
        <w:rPr>
          <w:rFonts w:ascii="Times New Roman" w:hAnsi="Times New Roman" w:cs="Times New Roman"/>
          <w:b/>
          <w:bCs/>
          <w:color w:val="000000"/>
          <w:sz w:val="28"/>
          <w:szCs w:val="28"/>
        </w:rPr>
        <w:t>по дисциплине «</w:t>
      </w:r>
      <w:r w:rsidRPr="00BF3EEA">
        <w:rPr>
          <w:rFonts w:ascii="Times New Roman" w:eastAsia="Times New Roman" w:hAnsi="Times New Roman" w:cs="Times New Roman"/>
          <w:b/>
          <w:color w:val="494949"/>
          <w:sz w:val="28"/>
          <w:szCs w:val="28"/>
          <w:lang w:eastAsia="ru-RU"/>
        </w:rPr>
        <w:t>Технологии беспроводной связи</w:t>
      </w:r>
      <w:r w:rsidRPr="00C91A58">
        <w:rPr>
          <w:rFonts w:ascii="Times New Roman" w:hAnsi="Times New Roman" w:cs="Times New Roman"/>
          <w:b/>
          <w:bCs/>
          <w:color w:val="000000"/>
          <w:sz w:val="28"/>
          <w:szCs w:val="28"/>
        </w:rPr>
        <w:t>»</w:t>
      </w:r>
    </w:p>
    <w:p w:rsidR="00A81122" w:rsidRPr="00C91A58" w:rsidRDefault="00A81122" w:rsidP="00A81122">
      <w:pPr>
        <w:pStyle w:val="a3"/>
        <w:jc w:val="both"/>
        <w:rPr>
          <w:rFonts w:ascii="Times New Roman" w:hAnsi="Times New Roman"/>
          <w:sz w:val="28"/>
          <w:szCs w:val="28"/>
        </w:rPr>
      </w:pPr>
    </w:p>
    <w:p w:rsidR="00A81122" w:rsidRPr="000E6648" w:rsidRDefault="00A81122" w:rsidP="00A81122">
      <w:pPr>
        <w:spacing w:after="0" w:line="240" w:lineRule="auto"/>
        <w:jc w:val="center"/>
        <w:rPr>
          <w:rFonts w:ascii="Times New Roman" w:hAnsi="Times New Roman"/>
          <w:sz w:val="28"/>
          <w:szCs w:val="28"/>
        </w:rPr>
      </w:pPr>
    </w:p>
    <w:p w:rsidR="00A81122" w:rsidRPr="000E6648" w:rsidRDefault="00A81122" w:rsidP="00A81122">
      <w:pPr>
        <w:pStyle w:val="a3"/>
        <w:rPr>
          <w:rFonts w:ascii="Times New Roman" w:hAnsi="Times New Roman"/>
          <w:sz w:val="28"/>
          <w:szCs w:val="28"/>
        </w:rPr>
      </w:pPr>
    </w:p>
    <w:p w:rsidR="00A81122" w:rsidRPr="000E6648" w:rsidRDefault="00A81122" w:rsidP="00A81122">
      <w:pPr>
        <w:pStyle w:val="a3"/>
        <w:rPr>
          <w:rFonts w:ascii="Times New Roman" w:hAnsi="Times New Roman"/>
          <w:sz w:val="28"/>
          <w:szCs w:val="28"/>
        </w:rPr>
      </w:pPr>
    </w:p>
    <w:p w:rsidR="00C51B06" w:rsidRPr="000E6648" w:rsidRDefault="00C51B06" w:rsidP="00C51B06">
      <w:pPr>
        <w:pStyle w:val="a3"/>
        <w:jc w:val="both"/>
        <w:rPr>
          <w:rFonts w:ascii="Times New Roman" w:hAnsi="Times New Roman"/>
          <w:sz w:val="28"/>
          <w:szCs w:val="28"/>
        </w:rPr>
      </w:pPr>
    </w:p>
    <w:p w:rsidR="00C51B06" w:rsidRPr="0068554E" w:rsidRDefault="00C51B06" w:rsidP="00C51B06">
      <w:pPr>
        <w:shd w:val="clear" w:color="auto" w:fill="FFFFFF"/>
        <w:spacing w:after="150" w:line="240" w:lineRule="auto"/>
        <w:jc w:val="center"/>
        <w:rPr>
          <w:rFonts w:ascii="Times New Roman" w:hAnsi="Times New Roman" w:cs="Times New Roman"/>
          <w:b/>
          <w:sz w:val="28"/>
          <w:szCs w:val="28"/>
        </w:rPr>
      </w:pPr>
      <w:r w:rsidRPr="0068554E">
        <w:rPr>
          <w:rFonts w:ascii="Times New Roman" w:hAnsi="Times New Roman" w:cs="Times New Roman"/>
          <w:b/>
          <w:sz w:val="28"/>
          <w:szCs w:val="28"/>
        </w:rPr>
        <w:t>Лекция №</w:t>
      </w:r>
      <w:r>
        <w:rPr>
          <w:rFonts w:ascii="Times New Roman" w:hAnsi="Times New Roman" w:cs="Times New Roman"/>
          <w:b/>
          <w:sz w:val="28"/>
          <w:szCs w:val="28"/>
        </w:rPr>
        <w:t>3</w:t>
      </w:r>
      <w:r w:rsidRPr="0068554E">
        <w:rPr>
          <w:rFonts w:ascii="Times New Roman" w:hAnsi="Times New Roman" w:cs="Times New Roman"/>
          <w:b/>
          <w:sz w:val="28"/>
          <w:szCs w:val="28"/>
        </w:rPr>
        <w:t>: «</w:t>
      </w:r>
      <w:r w:rsidRPr="00FC6EED">
        <w:rPr>
          <w:rFonts w:ascii="Times New Roman" w:hAnsi="Times New Roman" w:cs="Times New Roman"/>
          <w:b/>
          <w:sz w:val="28"/>
          <w:szCs w:val="28"/>
        </w:rPr>
        <w:t>ПРОТОКОЛЫ GSM И ПРЕОБРАЗОВАНИЕ РЕЧИ</w:t>
      </w:r>
      <w:r w:rsidRPr="0068554E">
        <w:rPr>
          <w:rFonts w:ascii="Times New Roman" w:hAnsi="Times New Roman" w:cs="Times New Roman"/>
          <w:b/>
          <w:sz w:val="28"/>
          <w:szCs w:val="28"/>
        </w:rPr>
        <w:t>»</w:t>
      </w:r>
    </w:p>
    <w:p w:rsidR="00C51B06" w:rsidRPr="000E6648" w:rsidRDefault="00C51B06" w:rsidP="00C51B06">
      <w:pPr>
        <w:pStyle w:val="a3"/>
        <w:jc w:val="both"/>
        <w:rPr>
          <w:rFonts w:ascii="Times New Roman" w:hAnsi="Times New Roman"/>
          <w:sz w:val="28"/>
          <w:szCs w:val="28"/>
        </w:rPr>
      </w:pPr>
    </w:p>
    <w:p w:rsidR="00C51B06" w:rsidRPr="000E6648" w:rsidRDefault="00C51B06" w:rsidP="00C51B06">
      <w:pPr>
        <w:pStyle w:val="a3"/>
        <w:jc w:val="both"/>
        <w:rPr>
          <w:rFonts w:ascii="Times New Roman" w:hAnsi="Times New Roman"/>
          <w:sz w:val="28"/>
          <w:szCs w:val="28"/>
        </w:rPr>
      </w:pPr>
    </w:p>
    <w:p w:rsidR="00C51B06" w:rsidRPr="000E6648" w:rsidRDefault="00C51B06" w:rsidP="00C51B06">
      <w:pPr>
        <w:pStyle w:val="a3"/>
        <w:jc w:val="both"/>
        <w:rPr>
          <w:rFonts w:ascii="Times New Roman" w:hAnsi="Times New Roman"/>
          <w:sz w:val="28"/>
          <w:szCs w:val="28"/>
        </w:rPr>
      </w:pPr>
    </w:p>
    <w:p w:rsidR="00C51B06" w:rsidRPr="000E6648" w:rsidRDefault="00C51B06" w:rsidP="00C51B06">
      <w:pPr>
        <w:pStyle w:val="a3"/>
        <w:jc w:val="right"/>
        <w:rPr>
          <w:rFonts w:ascii="Times New Roman" w:hAnsi="Times New Roman"/>
          <w:sz w:val="28"/>
          <w:szCs w:val="28"/>
        </w:rPr>
      </w:pPr>
    </w:p>
    <w:p w:rsidR="00C51B06" w:rsidRPr="000E6648" w:rsidRDefault="00C51B06" w:rsidP="00C51B06">
      <w:pPr>
        <w:pStyle w:val="a3"/>
        <w:jc w:val="right"/>
        <w:rPr>
          <w:rFonts w:ascii="Times New Roman" w:hAnsi="Times New Roman"/>
          <w:sz w:val="28"/>
          <w:szCs w:val="28"/>
        </w:rPr>
      </w:pPr>
      <w:r w:rsidRPr="000E6648">
        <w:rPr>
          <w:rFonts w:ascii="Times New Roman" w:hAnsi="Times New Roman"/>
          <w:sz w:val="28"/>
          <w:szCs w:val="28"/>
        </w:rPr>
        <w:t>Обсуждена на заседании кафедры</w:t>
      </w:r>
    </w:p>
    <w:p w:rsidR="00C51B06" w:rsidRPr="000E6648" w:rsidRDefault="00C51B06" w:rsidP="00C51B06">
      <w:pPr>
        <w:pStyle w:val="a3"/>
        <w:jc w:val="right"/>
        <w:rPr>
          <w:rFonts w:ascii="Times New Roman" w:hAnsi="Times New Roman"/>
          <w:sz w:val="28"/>
          <w:szCs w:val="28"/>
        </w:rPr>
      </w:pPr>
      <w:r w:rsidRPr="000E6648">
        <w:rPr>
          <w:rFonts w:ascii="Times New Roman" w:hAnsi="Times New Roman"/>
          <w:sz w:val="28"/>
          <w:szCs w:val="28"/>
        </w:rPr>
        <w:t>Протокол №___ от «   »________</w:t>
      </w:r>
      <w:r>
        <w:rPr>
          <w:rFonts w:ascii="Times New Roman" w:hAnsi="Times New Roman"/>
          <w:sz w:val="28"/>
          <w:szCs w:val="28"/>
        </w:rPr>
        <w:t>202</w:t>
      </w:r>
      <w:r w:rsidR="00A81122">
        <w:rPr>
          <w:rFonts w:ascii="Times New Roman" w:hAnsi="Times New Roman"/>
          <w:sz w:val="28"/>
          <w:szCs w:val="28"/>
        </w:rPr>
        <w:t>2</w:t>
      </w:r>
      <w:bookmarkStart w:id="0" w:name="_GoBack"/>
      <w:bookmarkEnd w:id="0"/>
      <w:r w:rsidRPr="000E6648">
        <w:rPr>
          <w:rFonts w:ascii="Times New Roman" w:hAnsi="Times New Roman"/>
          <w:sz w:val="28"/>
          <w:szCs w:val="28"/>
        </w:rPr>
        <w:t xml:space="preserve"> г.</w:t>
      </w:r>
    </w:p>
    <w:p w:rsidR="00C51B06" w:rsidRPr="000E6648" w:rsidRDefault="00C51B06" w:rsidP="00C51B06">
      <w:pPr>
        <w:pStyle w:val="a3"/>
        <w:jc w:val="both"/>
        <w:rPr>
          <w:rFonts w:ascii="Times New Roman" w:hAnsi="Times New Roman"/>
          <w:sz w:val="28"/>
          <w:szCs w:val="28"/>
        </w:rPr>
      </w:pPr>
    </w:p>
    <w:p w:rsidR="00C51B06" w:rsidRPr="000E6648" w:rsidRDefault="00C51B06" w:rsidP="00C51B06">
      <w:pPr>
        <w:pStyle w:val="a3"/>
        <w:rPr>
          <w:rFonts w:ascii="Times New Roman" w:hAnsi="Times New Roman"/>
          <w:sz w:val="28"/>
          <w:szCs w:val="28"/>
        </w:rPr>
      </w:pPr>
    </w:p>
    <w:p w:rsidR="00C51B06" w:rsidRPr="000E6648" w:rsidRDefault="00C51B06" w:rsidP="00C51B06">
      <w:pPr>
        <w:pStyle w:val="a3"/>
        <w:rPr>
          <w:rFonts w:ascii="Times New Roman" w:hAnsi="Times New Roman"/>
          <w:sz w:val="28"/>
          <w:szCs w:val="28"/>
        </w:rPr>
      </w:pPr>
    </w:p>
    <w:p w:rsidR="00C51B06" w:rsidRPr="000E6648" w:rsidRDefault="00C51B06" w:rsidP="00C51B06">
      <w:pPr>
        <w:pStyle w:val="a3"/>
        <w:rPr>
          <w:rFonts w:ascii="Times New Roman" w:hAnsi="Times New Roman"/>
          <w:sz w:val="28"/>
          <w:szCs w:val="28"/>
        </w:rPr>
      </w:pPr>
    </w:p>
    <w:p w:rsidR="00C51B06" w:rsidRPr="000E6648" w:rsidRDefault="00C51B06" w:rsidP="00C51B06">
      <w:pPr>
        <w:pStyle w:val="a3"/>
        <w:rPr>
          <w:rFonts w:ascii="Times New Roman" w:hAnsi="Times New Roman"/>
          <w:sz w:val="28"/>
          <w:szCs w:val="28"/>
        </w:rPr>
      </w:pPr>
    </w:p>
    <w:p w:rsidR="00C51B06" w:rsidRPr="000E6648" w:rsidRDefault="00C51B06" w:rsidP="00C51B06">
      <w:pPr>
        <w:pStyle w:val="a3"/>
        <w:rPr>
          <w:rFonts w:ascii="Times New Roman" w:hAnsi="Times New Roman"/>
          <w:sz w:val="28"/>
          <w:szCs w:val="28"/>
        </w:rPr>
      </w:pPr>
    </w:p>
    <w:p w:rsidR="00C51B06" w:rsidRPr="000E6648" w:rsidRDefault="00C51B06" w:rsidP="00C51B06">
      <w:pPr>
        <w:pStyle w:val="a3"/>
        <w:rPr>
          <w:rFonts w:ascii="Times New Roman" w:hAnsi="Times New Roman"/>
          <w:sz w:val="28"/>
          <w:szCs w:val="28"/>
        </w:rPr>
      </w:pPr>
    </w:p>
    <w:p w:rsidR="00C51B06" w:rsidRPr="000E6648" w:rsidRDefault="00C51B06" w:rsidP="00C51B06">
      <w:pPr>
        <w:pStyle w:val="a3"/>
        <w:rPr>
          <w:rFonts w:ascii="Times New Roman" w:hAnsi="Times New Roman"/>
          <w:sz w:val="28"/>
          <w:szCs w:val="28"/>
        </w:rPr>
      </w:pPr>
    </w:p>
    <w:p w:rsidR="00C51B06" w:rsidRPr="000E6648" w:rsidRDefault="00C51B06" w:rsidP="00C51B06">
      <w:pPr>
        <w:pStyle w:val="a3"/>
        <w:rPr>
          <w:rFonts w:ascii="Times New Roman" w:hAnsi="Times New Roman"/>
          <w:sz w:val="28"/>
          <w:szCs w:val="28"/>
        </w:rPr>
      </w:pPr>
    </w:p>
    <w:p w:rsidR="00C51B06" w:rsidRPr="000E6648" w:rsidRDefault="00C51B06" w:rsidP="00C51B06">
      <w:pPr>
        <w:pStyle w:val="a3"/>
        <w:rPr>
          <w:rFonts w:ascii="Times New Roman" w:hAnsi="Times New Roman"/>
          <w:sz w:val="28"/>
          <w:szCs w:val="28"/>
        </w:rPr>
      </w:pPr>
    </w:p>
    <w:p w:rsidR="00C51B06" w:rsidRPr="000E6648" w:rsidRDefault="00C51B06" w:rsidP="00C51B06">
      <w:pPr>
        <w:pStyle w:val="a3"/>
        <w:rPr>
          <w:rFonts w:ascii="Times New Roman" w:hAnsi="Times New Roman"/>
          <w:sz w:val="28"/>
          <w:szCs w:val="28"/>
        </w:rPr>
      </w:pPr>
    </w:p>
    <w:p w:rsidR="00C51B06" w:rsidRDefault="00C51B06" w:rsidP="00C51B06">
      <w:pPr>
        <w:pStyle w:val="a3"/>
        <w:rPr>
          <w:rFonts w:ascii="Times New Roman" w:hAnsi="Times New Roman"/>
          <w:sz w:val="28"/>
          <w:szCs w:val="28"/>
        </w:rPr>
      </w:pPr>
    </w:p>
    <w:p w:rsidR="00C51B06" w:rsidRPr="000E6648" w:rsidRDefault="00C51B06" w:rsidP="00C51B06">
      <w:pPr>
        <w:pStyle w:val="a3"/>
        <w:rPr>
          <w:rFonts w:ascii="Times New Roman" w:hAnsi="Times New Roman"/>
          <w:sz w:val="28"/>
          <w:szCs w:val="28"/>
        </w:rPr>
      </w:pPr>
    </w:p>
    <w:p w:rsidR="00C51B06" w:rsidRPr="000E6648" w:rsidRDefault="00C51B06" w:rsidP="00C51B06">
      <w:pPr>
        <w:pStyle w:val="a3"/>
        <w:jc w:val="center"/>
        <w:rPr>
          <w:rFonts w:ascii="Times New Roman" w:hAnsi="Times New Roman"/>
          <w:sz w:val="28"/>
          <w:szCs w:val="28"/>
        </w:rPr>
      </w:pPr>
    </w:p>
    <w:p w:rsidR="00C51B06" w:rsidRDefault="00C51B06" w:rsidP="00C51B06">
      <w:pPr>
        <w:pStyle w:val="a3"/>
        <w:jc w:val="center"/>
        <w:rPr>
          <w:rFonts w:ascii="Times New Roman" w:hAnsi="Times New Roman"/>
          <w:sz w:val="28"/>
          <w:szCs w:val="28"/>
        </w:rPr>
      </w:pPr>
    </w:p>
    <w:p w:rsidR="00C51B06" w:rsidRPr="000E6648" w:rsidRDefault="00C51B06" w:rsidP="00C51B06">
      <w:pPr>
        <w:pStyle w:val="a3"/>
        <w:jc w:val="center"/>
        <w:rPr>
          <w:rFonts w:ascii="Times New Roman" w:hAnsi="Times New Roman"/>
          <w:sz w:val="28"/>
          <w:szCs w:val="28"/>
        </w:rPr>
      </w:pPr>
      <w:r w:rsidRPr="000E6648">
        <w:rPr>
          <w:rFonts w:ascii="Times New Roman" w:hAnsi="Times New Roman"/>
          <w:sz w:val="28"/>
          <w:szCs w:val="28"/>
        </w:rPr>
        <w:t>Ставрополь</w:t>
      </w:r>
    </w:p>
    <w:p w:rsidR="00C51B06" w:rsidRPr="000E6648" w:rsidRDefault="00C51B06" w:rsidP="00C51B06">
      <w:pPr>
        <w:pStyle w:val="a3"/>
        <w:jc w:val="center"/>
        <w:rPr>
          <w:rFonts w:ascii="Times New Roman" w:hAnsi="Times New Roman"/>
          <w:sz w:val="28"/>
          <w:szCs w:val="28"/>
        </w:rPr>
      </w:pPr>
      <w:r>
        <w:rPr>
          <w:rFonts w:ascii="Times New Roman" w:hAnsi="Times New Roman"/>
          <w:sz w:val="28"/>
          <w:szCs w:val="28"/>
        </w:rPr>
        <w:t>202</w:t>
      </w:r>
      <w:r w:rsidR="00A81122">
        <w:rPr>
          <w:rFonts w:ascii="Times New Roman" w:hAnsi="Times New Roman"/>
          <w:sz w:val="28"/>
          <w:szCs w:val="28"/>
        </w:rPr>
        <w:t>2</w:t>
      </w:r>
    </w:p>
    <w:p w:rsidR="00C51B06" w:rsidRPr="000E6648" w:rsidRDefault="00C51B06" w:rsidP="00C51B06">
      <w:pPr>
        <w:pStyle w:val="a3"/>
        <w:rPr>
          <w:rFonts w:ascii="Times New Roman" w:hAnsi="Times New Roman"/>
          <w:b/>
          <w:bCs/>
          <w:sz w:val="28"/>
          <w:szCs w:val="28"/>
        </w:rPr>
      </w:pPr>
      <w:r w:rsidRPr="000E6648">
        <w:rPr>
          <w:rFonts w:ascii="Times New Roman" w:hAnsi="Times New Roman"/>
          <w:b/>
          <w:bCs/>
          <w:sz w:val="28"/>
          <w:szCs w:val="28"/>
        </w:rPr>
        <w:lastRenderedPageBreak/>
        <w:t>УЧЕБНЫЕ И ВОСПИТАТЕЛЬНЫЕ ЦЕЛИ:</w:t>
      </w:r>
    </w:p>
    <w:p w:rsidR="00C51B06" w:rsidRPr="000E6648" w:rsidRDefault="00C51B06" w:rsidP="00C51B06">
      <w:pPr>
        <w:pStyle w:val="a3"/>
        <w:rPr>
          <w:rFonts w:ascii="Times New Roman" w:hAnsi="Times New Roman"/>
          <w:b/>
          <w:bCs/>
          <w:sz w:val="28"/>
          <w:szCs w:val="28"/>
        </w:rPr>
      </w:pPr>
    </w:p>
    <w:p w:rsidR="00C51B06" w:rsidRPr="000E6648" w:rsidRDefault="00C51B06" w:rsidP="00C51B06">
      <w:pPr>
        <w:pStyle w:val="a3"/>
        <w:ind w:firstLine="720"/>
        <w:jc w:val="both"/>
        <w:rPr>
          <w:rFonts w:ascii="Times New Roman" w:hAnsi="Times New Roman"/>
          <w:sz w:val="28"/>
          <w:szCs w:val="28"/>
        </w:rPr>
      </w:pPr>
      <w:r>
        <w:rPr>
          <w:rFonts w:ascii="Times New Roman" w:hAnsi="Times New Roman"/>
          <w:sz w:val="28"/>
          <w:szCs w:val="28"/>
        </w:rPr>
        <w:t>С</w:t>
      </w:r>
      <w:r w:rsidRPr="000E6648">
        <w:rPr>
          <w:rFonts w:ascii="Times New Roman" w:hAnsi="Times New Roman"/>
          <w:sz w:val="28"/>
          <w:szCs w:val="28"/>
        </w:rPr>
        <w:t xml:space="preserve">формировать у студентов представление </w:t>
      </w:r>
      <w:r>
        <w:rPr>
          <w:rFonts w:ascii="Times New Roman" w:hAnsi="Times New Roman"/>
          <w:sz w:val="28"/>
          <w:szCs w:val="28"/>
        </w:rPr>
        <w:t>о протоколах</w:t>
      </w:r>
      <w:r w:rsidRPr="005612F6">
        <w:rPr>
          <w:rFonts w:ascii="Times New Roman" w:hAnsi="Times New Roman"/>
          <w:sz w:val="28"/>
          <w:szCs w:val="28"/>
        </w:rPr>
        <w:t xml:space="preserve"> </w:t>
      </w:r>
      <w:r w:rsidRPr="000D3A71">
        <w:rPr>
          <w:rFonts w:ascii="Times New Roman" w:hAnsi="Times New Roman"/>
          <w:sz w:val="28"/>
          <w:szCs w:val="28"/>
        </w:rPr>
        <w:t>сети GSM</w:t>
      </w:r>
      <w:r>
        <w:rPr>
          <w:rFonts w:ascii="Times New Roman" w:hAnsi="Times New Roman"/>
          <w:sz w:val="28"/>
          <w:szCs w:val="28"/>
        </w:rPr>
        <w:t xml:space="preserve"> и преобразованиях речи, а также знания по </w:t>
      </w:r>
      <w:r w:rsidRPr="00FC6EED">
        <w:rPr>
          <w:rFonts w:ascii="Times New Roman" w:hAnsi="Times New Roman"/>
          <w:sz w:val="28"/>
          <w:szCs w:val="28"/>
        </w:rPr>
        <w:t>структур</w:t>
      </w:r>
      <w:r>
        <w:rPr>
          <w:rFonts w:ascii="Times New Roman" w:hAnsi="Times New Roman"/>
          <w:sz w:val="28"/>
          <w:szCs w:val="28"/>
        </w:rPr>
        <w:t>е</w:t>
      </w:r>
      <w:r w:rsidRPr="00FC6EED">
        <w:rPr>
          <w:rFonts w:ascii="Times New Roman" w:hAnsi="Times New Roman"/>
          <w:sz w:val="28"/>
          <w:szCs w:val="28"/>
        </w:rPr>
        <w:t xml:space="preserve"> кадров трафика и управления</w:t>
      </w:r>
      <w:r>
        <w:rPr>
          <w:rFonts w:ascii="Times New Roman" w:hAnsi="Times New Roman"/>
          <w:sz w:val="28"/>
          <w:szCs w:val="28"/>
        </w:rPr>
        <w:t xml:space="preserve">, </w:t>
      </w:r>
      <w:r w:rsidRPr="00FC6EED">
        <w:rPr>
          <w:rFonts w:ascii="Times New Roman" w:hAnsi="Times New Roman"/>
          <w:sz w:val="28"/>
          <w:szCs w:val="28"/>
        </w:rPr>
        <w:t>принцип</w:t>
      </w:r>
      <w:r>
        <w:rPr>
          <w:rFonts w:ascii="Times New Roman" w:hAnsi="Times New Roman"/>
          <w:sz w:val="28"/>
          <w:szCs w:val="28"/>
        </w:rPr>
        <w:t>ах</w:t>
      </w:r>
      <w:r w:rsidRPr="00FC6EED">
        <w:rPr>
          <w:rFonts w:ascii="Times New Roman" w:hAnsi="Times New Roman"/>
          <w:sz w:val="28"/>
          <w:szCs w:val="28"/>
        </w:rPr>
        <w:t xml:space="preserve"> преобразования речи, кодировани</w:t>
      </w:r>
      <w:r>
        <w:rPr>
          <w:rFonts w:ascii="Times New Roman" w:hAnsi="Times New Roman"/>
          <w:sz w:val="28"/>
          <w:szCs w:val="28"/>
        </w:rPr>
        <w:t>ю</w:t>
      </w:r>
      <w:r w:rsidRPr="00FC6EED">
        <w:rPr>
          <w:rFonts w:ascii="Times New Roman" w:hAnsi="Times New Roman"/>
          <w:sz w:val="28"/>
          <w:szCs w:val="28"/>
        </w:rPr>
        <w:t>, модуляци</w:t>
      </w:r>
      <w:r>
        <w:rPr>
          <w:rFonts w:ascii="Times New Roman" w:hAnsi="Times New Roman"/>
          <w:sz w:val="28"/>
          <w:szCs w:val="28"/>
        </w:rPr>
        <w:t>и</w:t>
      </w:r>
      <w:r w:rsidRPr="00FC6EED">
        <w:rPr>
          <w:rFonts w:ascii="Times New Roman" w:hAnsi="Times New Roman"/>
          <w:sz w:val="28"/>
          <w:szCs w:val="28"/>
        </w:rPr>
        <w:t xml:space="preserve"> и демодуляци</w:t>
      </w:r>
      <w:r>
        <w:rPr>
          <w:rFonts w:ascii="Times New Roman" w:hAnsi="Times New Roman"/>
          <w:sz w:val="28"/>
          <w:szCs w:val="28"/>
        </w:rPr>
        <w:t>и</w:t>
      </w:r>
      <w:r w:rsidRPr="00FC6EED">
        <w:rPr>
          <w:rFonts w:ascii="Times New Roman" w:hAnsi="Times New Roman"/>
          <w:sz w:val="28"/>
          <w:szCs w:val="28"/>
        </w:rPr>
        <w:t>, шифровани</w:t>
      </w:r>
      <w:r>
        <w:rPr>
          <w:rFonts w:ascii="Times New Roman" w:hAnsi="Times New Roman"/>
          <w:sz w:val="28"/>
          <w:szCs w:val="28"/>
        </w:rPr>
        <w:t>ю</w:t>
      </w:r>
      <w:r w:rsidRPr="00FC6EED">
        <w:rPr>
          <w:rFonts w:ascii="Times New Roman" w:hAnsi="Times New Roman"/>
          <w:sz w:val="28"/>
          <w:szCs w:val="28"/>
        </w:rPr>
        <w:t xml:space="preserve"> и дешифровани</w:t>
      </w:r>
      <w:r>
        <w:rPr>
          <w:rFonts w:ascii="Times New Roman" w:hAnsi="Times New Roman"/>
          <w:sz w:val="28"/>
          <w:szCs w:val="28"/>
        </w:rPr>
        <w:t>ю</w:t>
      </w:r>
      <w:r w:rsidRPr="000E6648">
        <w:rPr>
          <w:rFonts w:ascii="Times New Roman" w:hAnsi="Times New Roman"/>
          <w:sz w:val="28"/>
          <w:szCs w:val="28"/>
        </w:rPr>
        <w:t>.</w:t>
      </w:r>
    </w:p>
    <w:p w:rsidR="00C51B06" w:rsidRPr="000E6648" w:rsidRDefault="00C51B06" w:rsidP="00C51B06">
      <w:pPr>
        <w:pStyle w:val="a3"/>
        <w:jc w:val="both"/>
        <w:rPr>
          <w:rFonts w:ascii="Times New Roman" w:hAnsi="Times New Roman"/>
          <w:sz w:val="28"/>
          <w:szCs w:val="28"/>
        </w:rPr>
      </w:pPr>
    </w:p>
    <w:p w:rsidR="00C51B06" w:rsidRPr="000E6648" w:rsidRDefault="00C51B06" w:rsidP="00C51B06">
      <w:pPr>
        <w:pStyle w:val="a3"/>
        <w:jc w:val="both"/>
        <w:rPr>
          <w:rFonts w:ascii="Times New Roman" w:hAnsi="Times New Roman"/>
          <w:sz w:val="28"/>
          <w:szCs w:val="28"/>
        </w:rPr>
      </w:pPr>
      <w:r w:rsidRPr="000E6648">
        <w:rPr>
          <w:rFonts w:ascii="Times New Roman" w:hAnsi="Times New Roman"/>
          <w:b/>
          <w:bCs/>
          <w:sz w:val="28"/>
          <w:szCs w:val="28"/>
        </w:rPr>
        <w:t xml:space="preserve">ВРЕМЯ </w:t>
      </w:r>
      <w:r w:rsidRPr="000E6648">
        <w:rPr>
          <w:rFonts w:ascii="Times New Roman" w:hAnsi="Times New Roman"/>
          <w:sz w:val="28"/>
          <w:szCs w:val="28"/>
        </w:rPr>
        <w:t>– 90 минут.</w:t>
      </w:r>
    </w:p>
    <w:p w:rsidR="00C51B06" w:rsidRPr="000E6648" w:rsidRDefault="00C51B06" w:rsidP="00C51B06">
      <w:pPr>
        <w:pStyle w:val="a3"/>
        <w:jc w:val="both"/>
        <w:rPr>
          <w:rFonts w:ascii="Times New Roman" w:hAnsi="Times New Roman"/>
          <w:sz w:val="28"/>
          <w:szCs w:val="28"/>
        </w:rPr>
      </w:pPr>
    </w:p>
    <w:p w:rsidR="00C51B06" w:rsidRPr="000E6648" w:rsidRDefault="00C51B06" w:rsidP="00C51B06">
      <w:pPr>
        <w:pStyle w:val="a3"/>
        <w:jc w:val="both"/>
        <w:rPr>
          <w:rFonts w:ascii="Times New Roman" w:hAnsi="Times New Roman"/>
          <w:b/>
          <w:bCs/>
          <w:sz w:val="28"/>
          <w:szCs w:val="28"/>
        </w:rPr>
      </w:pPr>
      <w:r w:rsidRPr="000E6648">
        <w:rPr>
          <w:rFonts w:ascii="Times New Roman" w:hAnsi="Times New Roman"/>
          <w:b/>
          <w:bCs/>
          <w:sz w:val="28"/>
          <w:szCs w:val="28"/>
        </w:rPr>
        <w:t>УЧЕБНО-МАТЕРИАЛЬНОЕ ОБЕСПЕЧЕНИЕ:</w:t>
      </w:r>
    </w:p>
    <w:p w:rsidR="00C51B06" w:rsidRPr="000E6648" w:rsidRDefault="00C51B06" w:rsidP="00C51B06">
      <w:pPr>
        <w:pStyle w:val="a3"/>
        <w:jc w:val="both"/>
        <w:rPr>
          <w:rFonts w:ascii="Times New Roman" w:hAnsi="Times New Roman"/>
          <w:b/>
          <w:bCs/>
          <w:sz w:val="28"/>
          <w:szCs w:val="28"/>
        </w:rPr>
      </w:pPr>
    </w:p>
    <w:p w:rsidR="00C51B06" w:rsidRPr="000E6648" w:rsidRDefault="00C51B06" w:rsidP="00C51B06">
      <w:pPr>
        <w:pStyle w:val="a3"/>
        <w:numPr>
          <w:ilvl w:val="0"/>
          <w:numId w:val="1"/>
        </w:numPr>
        <w:jc w:val="both"/>
        <w:rPr>
          <w:rFonts w:ascii="Times New Roman" w:hAnsi="Times New Roman"/>
          <w:sz w:val="28"/>
          <w:szCs w:val="28"/>
        </w:rPr>
      </w:pPr>
      <w:r w:rsidRPr="000E6648">
        <w:rPr>
          <w:rFonts w:ascii="Times New Roman" w:hAnsi="Times New Roman"/>
          <w:sz w:val="28"/>
          <w:szCs w:val="28"/>
        </w:rPr>
        <w:t>Выставка литературы.</w:t>
      </w:r>
    </w:p>
    <w:p w:rsidR="00C51B06" w:rsidRPr="000E6648" w:rsidRDefault="00C51B06" w:rsidP="00C51B06">
      <w:pPr>
        <w:pStyle w:val="a3"/>
        <w:numPr>
          <w:ilvl w:val="0"/>
          <w:numId w:val="1"/>
        </w:numPr>
        <w:jc w:val="both"/>
        <w:rPr>
          <w:rFonts w:ascii="Times New Roman" w:hAnsi="Times New Roman"/>
          <w:sz w:val="28"/>
          <w:szCs w:val="28"/>
        </w:rPr>
      </w:pPr>
      <w:r w:rsidRPr="000E6648">
        <w:rPr>
          <w:rFonts w:ascii="Times New Roman" w:hAnsi="Times New Roman"/>
          <w:sz w:val="28"/>
          <w:szCs w:val="28"/>
        </w:rPr>
        <w:t>Образцы документов.</w:t>
      </w:r>
    </w:p>
    <w:p w:rsidR="00C51B06" w:rsidRPr="000E6648" w:rsidRDefault="00C51B06" w:rsidP="00C51B06">
      <w:pPr>
        <w:pStyle w:val="a3"/>
        <w:numPr>
          <w:ilvl w:val="0"/>
          <w:numId w:val="1"/>
        </w:numPr>
        <w:jc w:val="both"/>
        <w:rPr>
          <w:rFonts w:ascii="Times New Roman" w:hAnsi="Times New Roman"/>
          <w:sz w:val="28"/>
          <w:szCs w:val="28"/>
        </w:rPr>
      </w:pPr>
      <w:r w:rsidRPr="000E6648">
        <w:rPr>
          <w:rFonts w:ascii="Times New Roman" w:hAnsi="Times New Roman"/>
          <w:sz w:val="28"/>
          <w:szCs w:val="28"/>
        </w:rPr>
        <w:t>Плакаты.</w:t>
      </w:r>
    </w:p>
    <w:p w:rsidR="00C51B06" w:rsidRPr="000E6648" w:rsidRDefault="00C51B06" w:rsidP="00C51B06">
      <w:pPr>
        <w:pStyle w:val="a3"/>
        <w:ind w:left="360"/>
        <w:jc w:val="both"/>
        <w:rPr>
          <w:rFonts w:ascii="Times New Roman" w:hAnsi="Times New Roman"/>
          <w:sz w:val="28"/>
          <w:szCs w:val="28"/>
        </w:rPr>
      </w:pPr>
    </w:p>
    <w:p w:rsidR="00C51B06" w:rsidRPr="000E6648" w:rsidRDefault="00C51B06" w:rsidP="00C51B06">
      <w:pPr>
        <w:pStyle w:val="a3"/>
        <w:ind w:left="360"/>
        <w:jc w:val="both"/>
        <w:rPr>
          <w:rFonts w:ascii="Times New Roman" w:hAnsi="Times New Roman"/>
          <w:b/>
          <w:bCs/>
          <w:sz w:val="28"/>
          <w:szCs w:val="28"/>
        </w:rPr>
      </w:pPr>
      <w:r w:rsidRPr="000E6648">
        <w:rPr>
          <w:rFonts w:ascii="Times New Roman" w:hAnsi="Times New Roman"/>
          <w:b/>
          <w:bCs/>
          <w:sz w:val="28"/>
          <w:szCs w:val="28"/>
        </w:rPr>
        <w:t>РАСПРЕДЕЛЕНИЕ ВРЕМЕНИ ЛЕКЦИИ:</w:t>
      </w:r>
    </w:p>
    <w:p w:rsidR="00C51B06" w:rsidRPr="000E6648" w:rsidRDefault="00C51B06" w:rsidP="00C51B06">
      <w:pPr>
        <w:pStyle w:val="a3"/>
        <w:ind w:left="360"/>
        <w:jc w:val="both"/>
        <w:rPr>
          <w:rFonts w:ascii="Times New Roman" w:hAnsi="Times New Roman"/>
          <w:b/>
          <w:bCs/>
          <w:sz w:val="28"/>
          <w:szCs w:val="28"/>
        </w:rPr>
      </w:pPr>
    </w:p>
    <w:p w:rsidR="00C51B06" w:rsidRPr="000E6648" w:rsidRDefault="00C51B06" w:rsidP="00C51B06">
      <w:pPr>
        <w:pStyle w:val="a3"/>
        <w:numPr>
          <w:ilvl w:val="0"/>
          <w:numId w:val="2"/>
        </w:numPr>
        <w:jc w:val="both"/>
        <w:rPr>
          <w:rFonts w:ascii="Times New Roman" w:hAnsi="Times New Roman"/>
          <w:sz w:val="28"/>
          <w:szCs w:val="28"/>
        </w:rPr>
      </w:pPr>
      <w:r w:rsidRPr="000E6648">
        <w:rPr>
          <w:rFonts w:ascii="Times New Roman" w:hAnsi="Times New Roman"/>
          <w:sz w:val="28"/>
          <w:szCs w:val="28"/>
        </w:rPr>
        <w:t>Вступительная часть – 5 минут;</w:t>
      </w:r>
    </w:p>
    <w:p w:rsidR="00C51B06" w:rsidRPr="000E6648" w:rsidRDefault="00C51B06" w:rsidP="00C51B06">
      <w:pPr>
        <w:pStyle w:val="a3"/>
        <w:numPr>
          <w:ilvl w:val="0"/>
          <w:numId w:val="2"/>
        </w:numPr>
        <w:jc w:val="both"/>
        <w:rPr>
          <w:rFonts w:ascii="Times New Roman" w:hAnsi="Times New Roman"/>
          <w:sz w:val="28"/>
          <w:szCs w:val="28"/>
        </w:rPr>
      </w:pPr>
      <w:r w:rsidRPr="000E6648">
        <w:rPr>
          <w:rFonts w:ascii="Times New Roman" w:hAnsi="Times New Roman"/>
          <w:sz w:val="28"/>
          <w:szCs w:val="28"/>
        </w:rPr>
        <w:t>Учебные вопросы лекции:</w:t>
      </w:r>
    </w:p>
    <w:p w:rsidR="00C51B06" w:rsidRPr="00FC6EED" w:rsidRDefault="00C51B06" w:rsidP="00C51B06">
      <w:pPr>
        <w:pStyle w:val="a3"/>
        <w:ind w:left="720"/>
        <w:jc w:val="both"/>
        <w:rPr>
          <w:rFonts w:ascii="Times New Roman" w:hAnsi="Times New Roman"/>
          <w:color w:val="000000" w:themeColor="text1"/>
          <w:sz w:val="28"/>
          <w:szCs w:val="28"/>
        </w:rPr>
      </w:pPr>
      <w:r w:rsidRPr="00FC6EED">
        <w:rPr>
          <w:rFonts w:ascii="Times New Roman" w:hAnsi="Times New Roman"/>
          <w:color w:val="000000" w:themeColor="text1"/>
          <w:sz w:val="28"/>
          <w:szCs w:val="28"/>
        </w:rPr>
        <w:t xml:space="preserve">1) Протоколы сети </w:t>
      </w:r>
      <w:proofErr w:type="gramStart"/>
      <w:r w:rsidRPr="00FC6EED">
        <w:rPr>
          <w:rFonts w:ascii="Times New Roman" w:hAnsi="Times New Roman"/>
          <w:color w:val="000000" w:themeColor="text1"/>
          <w:sz w:val="28"/>
          <w:szCs w:val="28"/>
        </w:rPr>
        <w:t>GSM  –</w:t>
      </w:r>
      <w:proofErr w:type="gramEnd"/>
      <w:r w:rsidRPr="00FC6EED">
        <w:rPr>
          <w:rFonts w:ascii="Times New Roman" w:hAnsi="Times New Roman"/>
          <w:color w:val="000000" w:themeColor="text1"/>
          <w:sz w:val="28"/>
          <w:szCs w:val="28"/>
        </w:rPr>
        <w:t xml:space="preserve"> 35 минут.</w:t>
      </w:r>
    </w:p>
    <w:p w:rsidR="00C51B06" w:rsidRDefault="00C51B06" w:rsidP="00C51B06">
      <w:pPr>
        <w:pStyle w:val="a3"/>
        <w:ind w:left="720"/>
        <w:jc w:val="both"/>
        <w:rPr>
          <w:rFonts w:ascii="Times New Roman" w:hAnsi="Times New Roman"/>
          <w:color w:val="000000" w:themeColor="text1"/>
          <w:sz w:val="28"/>
          <w:szCs w:val="28"/>
        </w:rPr>
      </w:pPr>
      <w:r w:rsidRPr="00673A3E">
        <w:rPr>
          <w:rFonts w:ascii="Times New Roman" w:hAnsi="Times New Roman"/>
          <w:color w:val="000000" w:themeColor="text1"/>
          <w:sz w:val="28"/>
          <w:szCs w:val="28"/>
        </w:rPr>
        <w:t xml:space="preserve">2) Частотный план в стандарте GSM - </w:t>
      </w:r>
      <w:r>
        <w:rPr>
          <w:rFonts w:ascii="Times New Roman" w:hAnsi="Times New Roman"/>
          <w:color w:val="000000" w:themeColor="text1"/>
          <w:sz w:val="28"/>
          <w:szCs w:val="28"/>
        </w:rPr>
        <w:t>20</w:t>
      </w:r>
      <w:r w:rsidRPr="00673A3E">
        <w:rPr>
          <w:rFonts w:ascii="Times New Roman" w:hAnsi="Times New Roman"/>
          <w:color w:val="000000" w:themeColor="text1"/>
          <w:sz w:val="28"/>
          <w:szCs w:val="28"/>
        </w:rPr>
        <w:t xml:space="preserve"> минут.</w:t>
      </w:r>
    </w:p>
    <w:p w:rsidR="00C51B06" w:rsidRPr="00673A3E" w:rsidRDefault="00C51B06" w:rsidP="00C51B06">
      <w:pPr>
        <w:pStyle w:val="a3"/>
        <w:ind w:left="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 </w:t>
      </w:r>
      <w:r w:rsidRPr="00700C7F">
        <w:rPr>
          <w:rFonts w:ascii="Times New Roman" w:hAnsi="Times New Roman"/>
          <w:sz w:val="28"/>
          <w:szCs w:val="28"/>
        </w:rPr>
        <w:t>Преобразование речи</w:t>
      </w:r>
      <w:r>
        <w:rPr>
          <w:rFonts w:ascii="Times New Roman" w:hAnsi="Times New Roman"/>
          <w:sz w:val="28"/>
          <w:szCs w:val="28"/>
        </w:rPr>
        <w:t xml:space="preserve"> </w:t>
      </w:r>
      <w:r w:rsidRPr="00673A3E">
        <w:rPr>
          <w:rFonts w:ascii="Times New Roman" w:hAnsi="Times New Roman"/>
          <w:color w:val="000000" w:themeColor="text1"/>
          <w:sz w:val="28"/>
          <w:szCs w:val="28"/>
        </w:rPr>
        <w:t>в стандарте GSM</w:t>
      </w:r>
      <w:r>
        <w:rPr>
          <w:rFonts w:ascii="Times New Roman" w:hAnsi="Times New Roman"/>
          <w:color w:val="000000" w:themeColor="text1"/>
          <w:sz w:val="28"/>
          <w:szCs w:val="28"/>
        </w:rPr>
        <w:t xml:space="preserve"> </w:t>
      </w:r>
      <w:r w:rsidRPr="00673A3E">
        <w:rPr>
          <w:rFonts w:ascii="Times New Roman" w:hAnsi="Times New Roman"/>
          <w:color w:val="000000" w:themeColor="text1"/>
          <w:sz w:val="28"/>
          <w:szCs w:val="28"/>
        </w:rPr>
        <w:t xml:space="preserve">- </w:t>
      </w:r>
      <w:r>
        <w:rPr>
          <w:rFonts w:ascii="Times New Roman" w:hAnsi="Times New Roman"/>
          <w:color w:val="000000" w:themeColor="text1"/>
          <w:sz w:val="28"/>
          <w:szCs w:val="28"/>
        </w:rPr>
        <w:t>25</w:t>
      </w:r>
      <w:r w:rsidRPr="00673A3E">
        <w:rPr>
          <w:rFonts w:ascii="Times New Roman" w:hAnsi="Times New Roman"/>
          <w:color w:val="000000" w:themeColor="text1"/>
          <w:sz w:val="28"/>
          <w:szCs w:val="28"/>
        </w:rPr>
        <w:t xml:space="preserve"> минут.</w:t>
      </w:r>
    </w:p>
    <w:p w:rsidR="00C51B06" w:rsidRPr="000E6648" w:rsidRDefault="00C51B06" w:rsidP="00C51B06">
      <w:pPr>
        <w:pStyle w:val="a3"/>
        <w:numPr>
          <w:ilvl w:val="0"/>
          <w:numId w:val="2"/>
        </w:numPr>
        <w:jc w:val="both"/>
        <w:rPr>
          <w:rFonts w:ascii="Times New Roman" w:hAnsi="Times New Roman"/>
          <w:sz w:val="28"/>
          <w:szCs w:val="28"/>
        </w:rPr>
      </w:pPr>
      <w:r w:rsidRPr="000E6648">
        <w:rPr>
          <w:rFonts w:ascii="Times New Roman" w:hAnsi="Times New Roman"/>
          <w:sz w:val="28"/>
          <w:szCs w:val="28"/>
        </w:rPr>
        <w:t>Заключение</w:t>
      </w:r>
      <w:r>
        <w:rPr>
          <w:rFonts w:ascii="Times New Roman" w:hAnsi="Times New Roman"/>
          <w:sz w:val="28"/>
          <w:szCs w:val="28"/>
        </w:rPr>
        <w:t xml:space="preserve"> </w:t>
      </w:r>
      <w:r w:rsidRPr="000E6648">
        <w:rPr>
          <w:rFonts w:ascii="Times New Roman" w:hAnsi="Times New Roman"/>
          <w:sz w:val="28"/>
          <w:szCs w:val="28"/>
        </w:rPr>
        <w:t>–</w:t>
      </w:r>
      <w:r>
        <w:rPr>
          <w:rFonts w:ascii="Times New Roman" w:hAnsi="Times New Roman"/>
          <w:sz w:val="28"/>
          <w:szCs w:val="28"/>
        </w:rPr>
        <w:t xml:space="preserve"> </w:t>
      </w:r>
      <w:r w:rsidRPr="000E6648">
        <w:rPr>
          <w:rFonts w:ascii="Times New Roman" w:hAnsi="Times New Roman"/>
          <w:sz w:val="28"/>
          <w:szCs w:val="28"/>
        </w:rPr>
        <w:t xml:space="preserve">5минут. </w:t>
      </w:r>
    </w:p>
    <w:p w:rsidR="00C51B06" w:rsidRPr="000E6648" w:rsidRDefault="00C51B06" w:rsidP="00C51B06">
      <w:pPr>
        <w:pStyle w:val="a3"/>
        <w:ind w:left="720"/>
        <w:jc w:val="both"/>
        <w:rPr>
          <w:rFonts w:ascii="Times New Roman" w:hAnsi="Times New Roman"/>
          <w:sz w:val="28"/>
          <w:szCs w:val="28"/>
        </w:rPr>
      </w:pPr>
      <w:r w:rsidRPr="000E6648">
        <w:rPr>
          <w:rFonts w:ascii="Times New Roman" w:hAnsi="Times New Roman"/>
          <w:sz w:val="28"/>
          <w:szCs w:val="28"/>
        </w:rPr>
        <w:t>Задание студентам для самостоятельной работы</w:t>
      </w:r>
    </w:p>
    <w:p w:rsidR="00C51B06" w:rsidRPr="000E6648" w:rsidRDefault="00C51B06" w:rsidP="00C51B06">
      <w:pPr>
        <w:pStyle w:val="a3"/>
        <w:rPr>
          <w:rFonts w:ascii="Times New Roman" w:hAnsi="Times New Roman"/>
          <w:sz w:val="28"/>
          <w:szCs w:val="28"/>
        </w:rPr>
      </w:pPr>
    </w:p>
    <w:p w:rsidR="00C51B06" w:rsidRPr="000E6648" w:rsidRDefault="00C51B06" w:rsidP="00C51B06">
      <w:pPr>
        <w:pStyle w:val="a3"/>
        <w:rPr>
          <w:rFonts w:ascii="Times New Roman" w:hAnsi="Times New Roman"/>
          <w:sz w:val="28"/>
          <w:szCs w:val="28"/>
        </w:rPr>
      </w:pPr>
    </w:p>
    <w:p w:rsidR="00C51B06" w:rsidRPr="000E6648" w:rsidRDefault="00C51B06" w:rsidP="00C51B06">
      <w:pPr>
        <w:pStyle w:val="a3"/>
        <w:rPr>
          <w:rFonts w:ascii="Times New Roman" w:hAnsi="Times New Roman"/>
          <w:sz w:val="28"/>
          <w:szCs w:val="28"/>
        </w:rPr>
      </w:pPr>
    </w:p>
    <w:p w:rsidR="00C51B06" w:rsidRPr="000E6648" w:rsidRDefault="00C51B06" w:rsidP="00C51B06">
      <w:pPr>
        <w:pStyle w:val="a3"/>
        <w:rPr>
          <w:rFonts w:ascii="Times New Roman" w:hAnsi="Times New Roman"/>
          <w:sz w:val="28"/>
          <w:szCs w:val="28"/>
        </w:rPr>
      </w:pPr>
    </w:p>
    <w:p w:rsidR="00C51B06" w:rsidRPr="000E6648" w:rsidRDefault="00C51B06" w:rsidP="00C51B06">
      <w:pPr>
        <w:pStyle w:val="a3"/>
        <w:rPr>
          <w:rFonts w:ascii="Times New Roman" w:hAnsi="Times New Roman"/>
          <w:sz w:val="28"/>
          <w:szCs w:val="28"/>
        </w:rPr>
      </w:pPr>
    </w:p>
    <w:p w:rsidR="00C51B06" w:rsidRPr="000E6648" w:rsidRDefault="00C51B06" w:rsidP="00C51B06">
      <w:pPr>
        <w:pStyle w:val="a3"/>
        <w:rPr>
          <w:rFonts w:ascii="Times New Roman" w:hAnsi="Times New Roman"/>
          <w:sz w:val="28"/>
          <w:szCs w:val="28"/>
        </w:rPr>
      </w:pPr>
    </w:p>
    <w:p w:rsidR="00C51B06" w:rsidRDefault="00C51B06" w:rsidP="00C51B06">
      <w:pPr>
        <w:pStyle w:val="a3"/>
        <w:rPr>
          <w:rFonts w:ascii="Times New Roman" w:hAnsi="Times New Roman"/>
          <w:sz w:val="28"/>
          <w:szCs w:val="28"/>
        </w:rPr>
      </w:pPr>
    </w:p>
    <w:p w:rsidR="00C51B06" w:rsidRDefault="00C51B06" w:rsidP="00C51B06">
      <w:pPr>
        <w:pStyle w:val="a3"/>
        <w:rPr>
          <w:rFonts w:ascii="Times New Roman" w:hAnsi="Times New Roman"/>
          <w:sz w:val="28"/>
          <w:szCs w:val="28"/>
        </w:rPr>
      </w:pPr>
    </w:p>
    <w:p w:rsidR="00C51B06" w:rsidRDefault="00C51B06" w:rsidP="00C51B06">
      <w:pPr>
        <w:pStyle w:val="a3"/>
        <w:rPr>
          <w:rFonts w:ascii="Times New Roman" w:hAnsi="Times New Roman"/>
          <w:sz w:val="28"/>
          <w:szCs w:val="28"/>
        </w:rPr>
      </w:pPr>
    </w:p>
    <w:p w:rsidR="00C51B06" w:rsidRDefault="00C51B06" w:rsidP="00C51B06">
      <w:pPr>
        <w:pStyle w:val="a3"/>
        <w:rPr>
          <w:rFonts w:ascii="Times New Roman" w:hAnsi="Times New Roman"/>
          <w:sz w:val="28"/>
          <w:szCs w:val="28"/>
        </w:rPr>
      </w:pPr>
    </w:p>
    <w:p w:rsidR="00C51B06" w:rsidRDefault="00C51B06" w:rsidP="00C51B06">
      <w:pPr>
        <w:pStyle w:val="a3"/>
        <w:rPr>
          <w:rFonts w:ascii="Times New Roman" w:hAnsi="Times New Roman"/>
          <w:sz w:val="28"/>
          <w:szCs w:val="28"/>
        </w:rPr>
      </w:pPr>
    </w:p>
    <w:p w:rsidR="00C51B06" w:rsidRDefault="00C51B06" w:rsidP="00C51B06">
      <w:pPr>
        <w:pStyle w:val="a3"/>
        <w:rPr>
          <w:rFonts w:ascii="Times New Roman" w:hAnsi="Times New Roman"/>
          <w:sz w:val="28"/>
          <w:szCs w:val="28"/>
        </w:rPr>
      </w:pPr>
    </w:p>
    <w:p w:rsidR="00C51B06" w:rsidRDefault="00C51B06" w:rsidP="00C51B06">
      <w:pPr>
        <w:pStyle w:val="a3"/>
        <w:rPr>
          <w:rFonts w:ascii="Times New Roman" w:hAnsi="Times New Roman"/>
          <w:sz w:val="28"/>
          <w:szCs w:val="28"/>
        </w:rPr>
      </w:pPr>
    </w:p>
    <w:p w:rsidR="00C51B06" w:rsidRDefault="00C51B06" w:rsidP="00C51B06">
      <w:pPr>
        <w:pStyle w:val="a3"/>
        <w:rPr>
          <w:rFonts w:ascii="Times New Roman" w:hAnsi="Times New Roman"/>
          <w:sz w:val="28"/>
          <w:szCs w:val="28"/>
        </w:rPr>
      </w:pPr>
    </w:p>
    <w:p w:rsidR="00C51B06" w:rsidRDefault="00C51B06" w:rsidP="00C51B06">
      <w:pPr>
        <w:pStyle w:val="a3"/>
        <w:rPr>
          <w:rFonts w:ascii="Times New Roman" w:hAnsi="Times New Roman"/>
          <w:sz w:val="28"/>
          <w:szCs w:val="28"/>
        </w:rPr>
      </w:pPr>
    </w:p>
    <w:p w:rsidR="00C51B06" w:rsidRDefault="00C51B06" w:rsidP="00C51B06">
      <w:pPr>
        <w:pStyle w:val="a3"/>
        <w:rPr>
          <w:rFonts w:ascii="Times New Roman" w:hAnsi="Times New Roman"/>
          <w:sz w:val="28"/>
          <w:szCs w:val="28"/>
        </w:rPr>
      </w:pPr>
    </w:p>
    <w:p w:rsidR="00C51B06" w:rsidRDefault="00C51B06" w:rsidP="00C51B06">
      <w:pPr>
        <w:pStyle w:val="a3"/>
        <w:rPr>
          <w:rFonts w:ascii="Times New Roman" w:hAnsi="Times New Roman"/>
          <w:sz w:val="28"/>
          <w:szCs w:val="28"/>
        </w:rPr>
      </w:pPr>
    </w:p>
    <w:p w:rsidR="00C51B06" w:rsidRDefault="00C51B06" w:rsidP="00C51B06">
      <w:pPr>
        <w:pStyle w:val="a3"/>
        <w:rPr>
          <w:rFonts w:ascii="Times New Roman" w:hAnsi="Times New Roman"/>
          <w:sz w:val="28"/>
          <w:szCs w:val="28"/>
        </w:rPr>
      </w:pPr>
    </w:p>
    <w:p w:rsidR="00C51B06" w:rsidRDefault="00C51B06" w:rsidP="00C51B06">
      <w:pPr>
        <w:pStyle w:val="a3"/>
        <w:rPr>
          <w:rFonts w:ascii="Times New Roman" w:hAnsi="Times New Roman"/>
          <w:sz w:val="28"/>
          <w:szCs w:val="28"/>
        </w:rPr>
      </w:pPr>
    </w:p>
    <w:p w:rsidR="00C51B06" w:rsidRDefault="00C51B06" w:rsidP="00C51B06">
      <w:pPr>
        <w:pStyle w:val="a3"/>
        <w:rPr>
          <w:rFonts w:ascii="Times New Roman" w:hAnsi="Times New Roman"/>
          <w:sz w:val="28"/>
          <w:szCs w:val="28"/>
        </w:rPr>
      </w:pPr>
    </w:p>
    <w:p w:rsidR="00C51B06" w:rsidRPr="000E6648" w:rsidRDefault="00C51B06" w:rsidP="00C51B06">
      <w:pPr>
        <w:pStyle w:val="a3"/>
        <w:rPr>
          <w:rFonts w:ascii="Times New Roman" w:hAnsi="Times New Roman"/>
          <w:sz w:val="28"/>
          <w:szCs w:val="28"/>
        </w:rPr>
      </w:pPr>
    </w:p>
    <w:p w:rsidR="00C51B06" w:rsidRPr="000E6648" w:rsidRDefault="00C51B06" w:rsidP="00C51B06">
      <w:pPr>
        <w:pStyle w:val="a3"/>
        <w:rPr>
          <w:rFonts w:ascii="Times New Roman" w:hAnsi="Times New Roman"/>
          <w:sz w:val="28"/>
          <w:szCs w:val="28"/>
        </w:rPr>
      </w:pPr>
    </w:p>
    <w:p w:rsidR="00C51B06" w:rsidRPr="000E6648" w:rsidRDefault="00C51B06" w:rsidP="00C51B06">
      <w:pPr>
        <w:pStyle w:val="a3"/>
        <w:jc w:val="center"/>
        <w:rPr>
          <w:rFonts w:ascii="Times New Roman" w:hAnsi="Times New Roman"/>
          <w:b/>
          <w:bCs/>
          <w:sz w:val="28"/>
          <w:szCs w:val="28"/>
        </w:rPr>
      </w:pPr>
      <w:r w:rsidRPr="000E6648">
        <w:rPr>
          <w:rFonts w:ascii="Times New Roman" w:hAnsi="Times New Roman"/>
          <w:b/>
          <w:bCs/>
          <w:sz w:val="28"/>
          <w:szCs w:val="28"/>
        </w:rPr>
        <w:t>СОДЕРЖАНИЕ ЛЕКЦИИ:</w:t>
      </w:r>
    </w:p>
    <w:p w:rsidR="00C51B06" w:rsidRPr="000E6648" w:rsidRDefault="00C51B06" w:rsidP="00C51B06">
      <w:pPr>
        <w:pStyle w:val="a3"/>
        <w:jc w:val="center"/>
        <w:rPr>
          <w:rFonts w:ascii="Times New Roman" w:hAnsi="Times New Roman"/>
          <w:b/>
          <w:bCs/>
          <w:sz w:val="28"/>
          <w:szCs w:val="28"/>
        </w:rPr>
      </w:pPr>
    </w:p>
    <w:p w:rsidR="00C51B06" w:rsidRPr="005A5BF0" w:rsidRDefault="00C51B06" w:rsidP="00C51B06">
      <w:pPr>
        <w:pStyle w:val="a3"/>
        <w:ind w:firstLine="709"/>
        <w:rPr>
          <w:rFonts w:ascii="Times New Roman" w:hAnsi="Times New Roman"/>
          <w:b/>
          <w:sz w:val="28"/>
          <w:szCs w:val="28"/>
        </w:rPr>
      </w:pPr>
      <w:r w:rsidRPr="005A5BF0">
        <w:rPr>
          <w:rFonts w:ascii="Times New Roman" w:hAnsi="Times New Roman"/>
          <w:b/>
          <w:sz w:val="28"/>
          <w:szCs w:val="28"/>
        </w:rPr>
        <w:t>Вступительная часть</w:t>
      </w:r>
    </w:p>
    <w:p w:rsidR="00C51B06" w:rsidRPr="00FC6EED" w:rsidRDefault="00C51B06" w:rsidP="00C51B06">
      <w:pPr>
        <w:pStyle w:val="a3"/>
        <w:ind w:firstLine="720"/>
        <w:jc w:val="both"/>
        <w:rPr>
          <w:rFonts w:ascii="Times New Roman" w:hAnsi="Times New Roman"/>
          <w:sz w:val="28"/>
          <w:szCs w:val="28"/>
        </w:rPr>
      </w:pPr>
      <w:r w:rsidRPr="00FC6EED">
        <w:rPr>
          <w:rFonts w:ascii="Times New Roman" w:hAnsi="Times New Roman"/>
          <w:sz w:val="28"/>
          <w:szCs w:val="28"/>
        </w:rPr>
        <w:t> В лекции описаны: общая структура протоколов и сигнальные протоколы, частотный план в стандарте GSM, структура кадров трафика и управления. Показаны принципы преобразования речи, кодирование, модуляция и демодуляция, шифрование и дешифрование.</w:t>
      </w:r>
    </w:p>
    <w:p w:rsidR="00C51B06" w:rsidRDefault="00C51B06" w:rsidP="00C51B06">
      <w:pPr>
        <w:pStyle w:val="a3"/>
        <w:ind w:firstLine="709"/>
        <w:rPr>
          <w:rFonts w:ascii="Times New Roman" w:hAnsi="Times New Roman"/>
          <w:b/>
          <w:sz w:val="28"/>
          <w:szCs w:val="28"/>
        </w:rPr>
      </w:pPr>
      <w:bookmarkStart w:id="1" w:name="sect1"/>
      <w:bookmarkEnd w:id="1"/>
    </w:p>
    <w:p w:rsidR="00C51B06" w:rsidRPr="00FC6EED" w:rsidRDefault="00C51B06" w:rsidP="00C51B06">
      <w:pPr>
        <w:pStyle w:val="a3"/>
        <w:ind w:firstLine="709"/>
        <w:rPr>
          <w:rFonts w:ascii="Times New Roman" w:hAnsi="Times New Roman"/>
          <w:b/>
          <w:sz w:val="28"/>
          <w:szCs w:val="28"/>
        </w:rPr>
      </w:pPr>
      <w:r>
        <w:rPr>
          <w:rFonts w:ascii="Times New Roman" w:hAnsi="Times New Roman"/>
          <w:b/>
          <w:sz w:val="28"/>
          <w:szCs w:val="28"/>
        </w:rPr>
        <w:t>1</w:t>
      </w:r>
      <w:r w:rsidRPr="00FC6EED">
        <w:rPr>
          <w:rFonts w:ascii="Times New Roman" w:hAnsi="Times New Roman"/>
          <w:b/>
          <w:sz w:val="28"/>
          <w:szCs w:val="28"/>
        </w:rPr>
        <w:t xml:space="preserve"> Протоколы сети GSM</w:t>
      </w:r>
    </w:p>
    <w:p w:rsidR="00C51B06" w:rsidRDefault="00C51B06" w:rsidP="00C51B06">
      <w:pPr>
        <w:pStyle w:val="a3"/>
        <w:ind w:firstLine="720"/>
        <w:jc w:val="both"/>
        <w:rPr>
          <w:rFonts w:ascii="Times New Roman" w:hAnsi="Times New Roman"/>
          <w:sz w:val="28"/>
          <w:szCs w:val="28"/>
        </w:rPr>
      </w:pPr>
      <w:bookmarkStart w:id="2" w:name="sect2"/>
      <w:bookmarkEnd w:id="2"/>
    </w:p>
    <w:p w:rsidR="00C51B06" w:rsidRPr="00FC6EED" w:rsidRDefault="00C51B06" w:rsidP="00C51B06">
      <w:pPr>
        <w:pStyle w:val="a3"/>
        <w:ind w:firstLine="720"/>
        <w:jc w:val="both"/>
        <w:rPr>
          <w:rFonts w:ascii="Times New Roman" w:hAnsi="Times New Roman"/>
          <w:sz w:val="28"/>
          <w:szCs w:val="28"/>
        </w:rPr>
      </w:pPr>
      <w:r w:rsidRPr="00FC6EED">
        <w:rPr>
          <w:rFonts w:ascii="Times New Roman" w:hAnsi="Times New Roman"/>
          <w:sz w:val="28"/>
          <w:szCs w:val="28"/>
        </w:rPr>
        <w:t>Основное описание протоколов сети GSM дано в документах </w:t>
      </w:r>
      <w:bookmarkStart w:id="3" w:name="keyword1"/>
      <w:bookmarkEnd w:id="3"/>
      <w:r w:rsidRPr="00FC6EED">
        <w:rPr>
          <w:rFonts w:ascii="Times New Roman" w:hAnsi="Times New Roman"/>
          <w:sz w:val="28"/>
          <w:szCs w:val="28"/>
        </w:rPr>
        <w:t>ETSI. Эти документы представляют некоторые группы, расположенные по версиям.</w:t>
      </w:r>
    </w:p>
    <w:p w:rsidR="00C51B06" w:rsidRPr="00FC6EED" w:rsidRDefault="00C51B06" w:rsidP="00C51B06">
      <w:pPr>
        <w:pStyle w:val="a3"/>
        <w:ind w:firstLine="720"/>
        <w:jc w:val="both"/>
        <w:rPr>
          <w:rFonts w:ascii="Times New Roman" w:hAnsi="Times New Roman"/>
          <w:sz w:val="28"/>
          <w:szCs w:val="28"/>
        </w:rPr>
      </w:pPr>
      <w:r w:rsidRPr="00FC6EED">
        <w:rPr>
          <w:rFonts w:ascii="Times New Roman" w:hAnsi="Times New Roman"/>
          <w:sz w:val="28"/>
          <w:szCs w:val="28"/>
        </w:rPr>
        <w:t>Рассмотренные функции регистрации (</w:t>
      </w:r>
      <w:proofErr w:type="spellStart"/>
      <w:r w:rsidRPr="00FC6EED">
        <w:rPr>
          <w:rFonts w:ascii="Times New Roman" w:hAnsi="Times New Roman"/>
          <w:sz w:val="28"/>
          <w:szCs w:val="28"/>
        </w:rPr>
        <w:t>registration</w:t>
      </w:r>
      <w:proofErr w:type="spellEnd"/>
      <w:r w:rsidRPr="00FC6EED">
        <w:rPr>
          <w:rFonts w:ascii="Times New Roman" w:hAnsi="Times New Roman"/>
          <w:sz w:val="28"/>
          <w:szCs w:val="28"/>
        </w:rPr>
        <w:t>), аутентификации (</w:t>
      </w:r>
      <w:proofErr w:type="spellStart"/>
      <w:r w:rsidRPr="00FC6EED">
        <w:rPr>
          <w:rFonts w:ascii="Times New Roman" w:hAnsi="Times New Roman"/>
          <w:sz w:val="28"/>
          <w:szCs w:val="28"/>
        </w:rPr>
        <w:t>authentication</w:t>
      </w:r>
      <w:proofErr w:type="spellEnd"/>
      <w:r w:rsidRPr="00FC6EED">
        <w:rPr>
          <w:rFonts w:ascii="Times New Roman" w:hAnsi="Times New Roman"/>
          <w:sz w:val="28"/>
          <w:szCs w:val="28"/>
        </w:rPr>
        <w:t>), маршрутизации вызова (</w:t>
      </w:r>
      <w:proofErr w:type="spellStart"/>
      <w:r w:rsidRPr="00FC6EED">
        <w:rPr>
          <w:rFonts w:ascii="Times New Roman" w:hAnsi="Times New Roman"/>
          <w:sz w:val="28"/>
          <w:szCs w:val="28"/>
        </w:rPr>
        <w:t>call</w:t>
      </w:r>
      <w:proofErr w:type="spellEnd"/>
      <w:r w:rsidRPr="00FC6EED">
        <w:rPr>
          <w:rFonts w:ascii="Times New Roman" w:hAnsi="Times New Roman"/>
          <w:sz w:val="28"/>
          <w:szCs w:val="28"/>
        </w:rPr>
        <w:t xml:space="preserve"> </w:t>
      </w:r>
      <w:proofErr w:type="spellStart"/>
      <w:r w:rsidRPr="00FC6EED">
        <w:rPr>
          <w:rFonts w:ascii="Times New Roman" w:hAnsi="Times New Roman"/>
          <w:sz w:val="28"/>
          <w:szCs w:val="28"/>
        </w:rPr>
        <w:t>routing</w:t>
      </w:r>
      <w:proofErr w:type="spellEnd"/>
      <w:r w:rsidRPr="00FC6EED">
        <w:rPr>
          <w:rFonts w:ascii="Times New Roman" w:hAnsi="Times New Roman"/>
          <w:sz w:val="28"/>
          <w:szCs w:val="28"/>
        </w:rPr>
        <w:t>) и обновление координат местоположения, механизм передачи соединения (</w:t>
      </w:r>
      <w:proofErr w:type="spellStart"/>
      <w:r w:rsidRPr="00FC6EED">
        <w:rPr>
          <w:rFonts w:ascii="Times New Roman" w:hAnsi="Times New Roman"/>
          <w:sz w:val="28"/>
          <w:szCs w:val="28"/>
        </w:rPr>
        <w:t>handover</w:t>
      </w:r>
      <w:proofErr w:type="spellEnd"/>
      <w:r w:rsidRPr="00FC6EED">
        <w:rPr>
          <w:rFonts w:ascii="Times New Roman" w:hAnsi="Times New Roman"/>
          <w:sz w:val="28"/>
          <w:szCs w:val="28"/>
        </w:rPr>
        <w:t>) выполняются подсистемой сети главным образом с использованием протоколов системы мобильной связи, основанных на протоколах системы ОКС № 7. Структура этих протоколов показана на </w:t>
      </w:r>
      <w:hyperlink r:id="rId5" w:anchor="image.2.1" w:history="1">
        <w:r w:rsidRPr="00FC6EED">
          <w:rPr>
            <w:rFonts w:ascii="Times New Roman" w:hAnsi="Times New Roman"/>
            <w:sz w:val="28"/>
            <w:szCs w:val="28"/>
          </w:rPr>
          <w:t>рис. 1</w:t>
        </w:r>
      </w:hyperlink>
      <w:r w:rsidRPr="00FC6EED">
        <w:rPr>
          <w:rFonts w:ascii="Times New Roman" w:hAnsi="Times New Roman"/>
          <w:sz w:val="28"/>
          <w:szCs w:val="28"/>
        </w:rPr>
        <w:t>.</w:t>
      </w:r>
    </w:p>
    <w:p w:rsidR="00C51B06" w:rsidRPr="00FC6EED" w:rsidRDefault="00C51B06" w:rsidP="00C51B06">
      <w:pPr>
        <w:pStyle w:val="a3"/>
        <w:ind w:firstLine="720"/>
        <w:jc w:val="both"/>
        <w:rPr>
          <w:rFonts w:ascii="Times New Roman" w:hAnsi="Times New Roman"/>
          <w:sz w:val="28"/>
          <w:szCs w:val="28"/>
        </w:rPr>
      </w:pPr>
      <w:r w:rsidRPr="00FC6EED">
        <w:rPr>
          <w:rFonts w:ascii="Times New Roman" w:hAnsi="Times New Roman"/>
          <w:b/>
          <w:sz w:val="28"/>
          <w:szCs w:val="28"/>
        </w:rPr>
        <w:t>Управление соединением</w:t>
      </w:r>
      <w:r w:rsidRPr="00FC6EED">
        <w:rPr>
          <w:rFonts w:ascii="Times New Roman" w:hAnsi="Times New Roman"/>
          <w:sz w:val="28"/>
          <w:szCs w:val="28"/>
        </w:rPr>
        <w:t xml:space="preserve"> (</w:t>
      </w:r>
      <w:proofErr w:type="spellStart"/>
      <w:r w:rsidRPr="00FC6EED">
        <w:rPr>
          <w:rFonts w:ascii="Times New Roman" w:hAnsi="Times New Roman"/>
          <w:sz w:val="28"/>
          <w:szCs w:val="28"/>
        </w:rPr>
        <w:t>Connection</w:t>
      </w:r>
      <w:proofErr w:type="spellEnd"/>
      <w:r w:rsidRPr="00FC6EED">
        <w:rPr>
          <w:rFonts w:ascii="Times New Roman" w:hAnsi="Times New Roman"/>
          <w:sz w:val="28"/>
          <w:szCs w:val="28"/>
        </w:rPr>
        <w:t xml:space="preserve"> </w:t>
      </w:r>
      <w:proofErr w:type="spellStart"/>
      <w:r w:rsidRPr="00FC6EED">
        <w:rPr>
          <w:rFonts w:ascii="Times New Roman" w:hAnsi="Times New Roman"/>
          <w:sz w:val="28"/>
          <w:szCs w:val="28"/>
        </w:rPr>
        <w:t>Management</w:t>
      </w:r>
      <w:proofErr w:type="spellEnd"/>
      <w:r w:rsidRPr="00FC6EED">
        <w:rPr>
          <w:rFonts w:ascii="Times New Roman" w:hAnsi="Times New Roman"/>
          <w:sz w:val="28"/>
          <w:szCs w:val="28"/>
        </w:rPr>
        <w:t>) обрабатывает общий процесс управления установлением соединения и сигнализацией и управляет дополнительными услугами, а также службой передачи коротких сообщений.</w:t>
      </w:r>
    </w:p>
    <w:p w:rsidR="00C51B06" w:rsidRPr="00FC6EED" w:rsidRDefault="00C51B06" w:rsidP="00C51B06">
      <w:pPr>
        <w:pStyle w:val="a3"/>
        <w:ind w:firstLine="720"/>
        <w:jc w:val="both"/>
        <w:rPr>
          <w:rFonts w:ascii="Times New Roman" w:hAnsi="Times New Roman"/>
          <w:sz w:val="28"/>
          <w:szCs w:val="28"/>
        </w:rPr>
      </w:pPr>
      <w:r w:rsidRPr="00FC6EED">
        <w:rPr>
          <w:rFonts w:ascii="Times New Roman" w:hAnsi="Times New Roman"/>
          <w:b/>
          <w:sz w:val="28"/>
          <w:szCs w:val="28"/>
        </w:rPr>
        <w:t>Управление передвижением</w:t>
      </w:r>
      <w:r w:rsidRPr="00FC6EED">
        <w:rPr>
          <w:rFonts w:ascii="Times New Roman" w:hAnsi="Times New Roman"/>
          <w:sz w:val="28"/>
          <w:szCs w:val="28"/>
        </w:rPr>
        <w:t xml:space="preserve"> (MM — </w:t>
      </w:r>
      <w:proofErr w:type="spellStart"/>
      <w:r w:rsidRPr="00FC6EED">
        <w:rPr>
          <w:rFonts w:ascii="Times New Roman" w:hAnsi="Times New Roman"/>
          <w:sz w:val="28"/>
          <w:szCs w:val="28"/>
        </w:rPr>
        <w:t>Mobility</w:t>
      </w:r>
      <w:proofErr w:type="spellEnd"/>
      <w:r w:rsidRPr="00FC6EED">
        <w:rPr>
          <w:rFonts w:ascii="Times New Roman" w:hAnsi="Times New Roman"/>
          <w:sz w:val="28"/>
          <w:szCs w:val="28"/>
        </w:rPr>
        <w:t xml:space="preserve"> </w:t>
      </w:r>
      <w:proofErr w:type="spellStart"/>
      <w:r w:rsidRPr="00FC6EED">
        <w:rPr>
          <w:rFonts w:ascii="Times New Roman" w:hAnsi="Times New Roman"/>
          <w:sz w:val="28"/>
          <w:szCs w:val="28"/>
        </w:rPr>
        <w:t>Management</w:t>
      </w:r>
      <w:proofErr w:type="spellEnd"/>
      <w:r w:rsidRPr="00FC6EED">
        <w:rPr>
          <w:rFonts w:ascii="Times New Roman" w:hAnsi="Times New Roman"/>
          <w:sz w:val="28"/>
          <w:szCs w:val="28"/>
        </w:rPr>
        <w:t>) управляет обновлением местоположения и процедурами регистрации, так же как защитой и аутентификацией.</w:t>
      </w:r>
    </w:p>
    <w:p w:rsidR="00C51B06" w:rsidRPr="00FC6EED" w:rsidRDefault="00C51B06" w:rsidP="00C51B06">
      <w:pPr>
        <w:pStyle w:val="a3"/>
        <w:ind w:firstLine="720"/>
        <w:jc w:val="both"/>
        <w:rPr>
          <w:rFonts w:ascii="Times New Roman" w:hAnsi="Times New Roman"/>
          <w:sz w:val="28"/>
          <w:szCs w:val="28"/>
        </w:rPr>
      </w:pPr>
      <w:r w:rsidRPr="00FC6EED">
        <w:rPr>
          <w:rFonts w:ascii="Times New Roman" w:hAnsi="Times New Roman"/>
          <w:b/>
          <w:sz w:val="28"/>
          <w:szCs w:val="28"/>
        </w:rPr>
        <w:t xml:space="preserve">Управление </w:t>
      </w:r>
      <w:proofErr w:type="spellStart"/>
      <w:r w:rsidRPr="00FC6EED">
        <w:rPr>
          <w:rFonts w:ascii="Times New Roman" w:hAnsi="Times New Roman"/>
          <w:b/>
          <w:sz w:val="28"/>
          <w:szCs w:val="28"/>
        </w:rPr>
        <w:t>радиоресурсами</w:t>
      </w:r>
      <w:proofErr w:type="spellEnd"/>
      <w:r w:rsidRPr="00FC6EED">
        <w:rPr>
          <w:rFonts w:ascii="Times New Roman" w:hAnsi="Times New Roman"/>
          <w:sz w:val="28"/>
          <w:szCs w:val="28"/>
        </w:rPr>
        <w:t xml:space="preserve"> (RRM — </w:t>
      </w:r>
      <w:proofErr w:type="spellStart"/>
      <w:r w:rsidRPr="00FC6EED">
        <w:rPr>
          <w:rFonts w:ascii="Times New Roman" w:hAnsi="Times New Roman"/>
          <w:sz w:val="28"/>
          <w:szCs w:val="28"/>
        </w:rPr>
        <w:t>Radio</w:t>
      </w:r>
      <w:proofErr w:type="spellEnd"/>
      <w:r w:rsidRPr="00FC6EED">
        <w:rPr>
          <w:rFonts w:ascii="Times New Roman" w:hAnsi="Times New Roman"/>
          <w:sz w:val="28"/>
          <w:szCs w:val="28"/>
        </w:rPr>
        <w:t xml:space="preserve"> </w:t>
      </w:r>
      <w:proofErr w:type="spellStart"/>
      <w:r w:rsidRPr="00FC6EED">
        <w:rPr>
          <w:rFonts w:ascii="Times New Roman" w:hAnsi="Times New Roman"/>
          <w:sz w:val="28"/>
          <w:szCs w:val="28"/>
        </w:rPr>
        <w:t>Resources</w:t>
      </w:r>
      <w:proofErr w:type="spellEnd"/>
      <w:r w:rsidRPr="00FC6EED">
        <w:rPr>
          <w:rFonts w:ascii="Times New Roman" w:hAnsi="Times New Roman"/>
          <w:sz w:val="28"/>
          <w:szCs w:val="28"/>
        </w:rPr>
        <w:t xml:space="preserve"> </w:t>
      </w:r>
      <w:proofErr w:type="spellStart"/>
      <w:r w:rsidRPr="00FC6EED">
        <w:rPr>
          <w:rFonts w:ascii="Times New Roman" w:hAnsi="Times New Roman"/>
          <w:sz w:val="28"/>
          <w:szCs w:val="28"/>
        </w:rPr>
        <w:t>Management</w:t>
      </w:r>
      <w:proofErr w:type="spellEnd"/>
      <w:r w:rsidRPr="00FC6EED">
        <w:rPr>
          <w:rFonts w:ascii="Times New Roman" w:hAnsi="Times New Roman"/>
          <w:sz w:val="28"/>
          <w:szCs w:val="28"/>
        </w:rPr>
        <w:t xml:space="preserve">) управляет установкой, обслуживанием и конечным устройством, радио- и фиксированными каналами, включая </w:t>
      </w:r>
      <w:proofErr w:type="spellStart"/>
      <w:r w:rsidRPr="00FC6EED">
        <w:rPr>
          <w:rFonts w:ascii="Times New Roman" w:hAnsi="Times New Roman"/>
          <w:sz w:val="28"/>
          <w:szCs w:val="28"/>
        </w:rPr>
        <w:t>хэндовер</w:t>
      </w:r>
      <w:proofErr w:type="spellEnd"/>
      <w:r w:rsidRPr="00FC6EED">
        <w:rPr>
          <w:rFonts w:ascii="Times New Roman" w:hAnsi="Times New Roman"/>
          <w:sz w:val="28"/>
          <w:szCs w:val="28"/>
        </w:rPr>
        <w:t>.</w:t>
      </w:r>
    </w:p>
    <w:p w:rsidR="00C51B06" w:rsidRPr="00FC6EED" w:rsidRDefault="00C51B06" w:rsidP="00C51B06">
      <w:pPr>
        <w:pStyle w:val="a3"/>
        <w:ind w:firstLine="720"/>
        <w:jc w:val="both"/>
        <w:rPr>
          <w:rFonts w:ascii="Times New Roman" w:hAnsi="Times New Roman"/>
          <w:sz w:val="28"/>
          <w:szCs w:val="28"/>
        </w:rPr>
      </w:pPr>
      <w:r w:rsidRPr="000319EC">
        <w:rPr>
          <w:rFonts w:ascii="Times New Roman" w:hAnsi="Times New Roman"/>
          <w:b/>
          <w:sz w:val="28"/>
          <w:szCs w:val="28"/>
        </w:rPr>
        <w:t>Сигнальный протокол в GSM</w:t>
      </w:r>
      <w:r w:rsidRPr="00FC6EED">
        <w:rPr>
          <w:rFonts w:ascii="Times New Roman" w:hAnsi="Times New Roman"/>
          <w:sz w:val="28"/>
          <w:szCs w:val="28"/>
        </w:rPr>
        <w:t xml:space="preserve"> разделен на три уровня в зависимости от интерфейса, как показано на </w:t>
      </w:r>
      <w:hyperlink r:id="rId6" w:anchor="image.2.1" w:history="1">
        <w:r w:rsidRPr="00FC6EED">
          <w:rPr>
            <w:rFonts w:ascii="Times New Roman" w:hAnsi="Times New Roman"/>
            <w:sz w:val="28"/>
            <w:szCs w:val="28"/>
          </w:rPr>
          <w:t>рис. 1</w:t>
        </w:r>
      </w:hyperlink>
      <w:r w:rsidRPr="00FC6EED">
        <w:rPr>
          <w:rFonts w:ascii="Times New Roman" w:hAnsi="Times New Roman"/>
          <w:sz w:val="28"/>
          <w:szCs w:val="28"/>
        </w:rPr>
        <w:t>.</w:t>
      </w:r>
    </w:p>
    <w:p w:rsidR="00C51B06" w:rsidRDefault="00C51B06" w:rsidP="00C51B06">
      <w:pPr>
        <w:pStyle w:val="a3"/>
        <w:ind w:firstLine="720"/>
        <w:jc w:val="both"/>
        <w:rPr>
          <w:rFonts w:ascii="Times New Roman" w:hAnsi="Times New Roman"/>
          <w:sz w:val="28"/>
          <w:szCs w:val="28"/>
        </w:rPr>
      </w:pPr>
      <w:r w:rsidRPr="00FC6EED">
        <w:rPr>
          <w:rFonts w:ascii="Times New Roman" w:hAnsi="Times New Roman"/>
          <w:sz w:val="28"/>
          <w:szCs w:val="28"/>
        </w:rPr>
        <w:t xml:space="preserve">Участок "мобильная станция — базовая станция" работает со следующими уровнями. </w:t>
      </w:r>
    </w:p>
    <w:p w:rsidR="00C51B06" w:rsidRDefault="00C51B06" w:rsidP="00C51B06">
      <w:pPr>
        <w:pStyle w:val="a3"/>
        <w:ind w:firstLine="720"/>
        <w:jc w:val="both"/>
        <w:rPr>
          <w:rFonts w:ascii="Times New Roman" w:hAnsi="Times New Roman"/>
          <w:sz w:val="28"/>
          <w:szCs w:val="28"/>
        </w:rPr>
      </w:pPr>
      <w:r w:rsidRPr="00FC6EED">
        <w:rPr>
          <w:rFonts w:ascii="Times New Roman" w:hAnsi="Times New Roman"/>
          <w:sz w:val="28"/>
          <w:szCs w:val="28"/>
        </w:rPr>
        <w:t xml:space="preserve">Уровень 1 — физический уровень, который использует структуры канала, рассмотренные выше, по воздушному интерфейсу. </w:t>
      </w:r>
    </w:p>
    <w:p w:rsidR="00C51B06" w:rsidRDefault="00C51B06" w:rsidP="00C51B06">
      <w:pPr>
        <w:pStyle w:val="a3"/>
        <w:ind w:firstLine="720"/>
        <w:jc w:val="both"/>
        <w:rPr>
          <w:rFonts w:ascii="Times New Roman" w:hAnsi="Times New Roman"/>
          <w:sz w:val="28"/>
          <w:szCs w:val="28"/>
        </w:rPr>
      </w:pPr>
      <w:r w:rsidRPr="00FC6EED">
        <w:rPr>
          <w:rFonts w:ascii="Times New Roman" w:hAnsi="Times New Roman"/>
          <w:sz w:val="28"/>
          <w:szCs w:val="28"/>
        </w:rPr>
        <w:t xml:space="preserve">Уровень 2 — уровень звена передачи данных по </w:t>
      </w:r>
      <w:proofErr w:type="spellStart"/>
      <w:r w:rsidRPr="00FC6EED">
        <w:rPr>
          <w:rFonts w:ascii="Times New Roman" w:hAnsi="Times New Roman"/>
          <w:sz w:val="28"/>
          <w:szCs w:val="28"/>
        </w:rPr>
        <w:t>Um</w:t>
      </w:r>
      <w:proofErr w:type="spellEnd"/>
      <w:r w:rsidRPr="00FC6EED">
        <w:rPr>
          <w:rFonts w:ascii="Times New Roman" w:hAnsi="Times New Roman"/>
          <w:sz w:val="28"/>
          <w:szCs w:val="28"/>
        </w:rPr>
        <w:t> интерфейсу, уровень звена передачи данных — это модифицированная версия </w:t>
      </w:r>
      <w:bookmarkStart w:id="4" w:name="keyword2"/>
      <w:bookmarkEnd w:id="4"/>
      <w:r w:rsidRPr="00FC6EED">
        <w:rPr>
          <w:rFonts w:ascii="Times New Roman" w:hAnsi="Times New Roman"/>
          <w:sz w:val="28"/>
          <w:szCs w:val="28"/>
        </w:rPr>
        <w:t xml:space="preserve">LAPD-протокола, используемого в ISDN; она называется </w:t>
      </w:r>
      <w:proofErr w:type="spellStart"/>
      <w:r w:rsidRPr="00FC6EED">
        <w:rPr>
          <w:rFonts w:ascii="Times New Roman" w:hAnsi="Times New Roman"/>
          <w:sz w:val="28"/>
          <w:szCs w:val="28"/>
        </w:rPr>
        <w:t>LAPDm</w:t>
      </w:r>
      <w:proofErr w:type="spellEnd"/>
      <w:r w:rsidRPr="00FC6EED">
        <w:rPr>
          <w:rFonts w:ascii="Times New Roman" w:hAnsi="Times New Roman"/>
          <w:sz w:val="28"/>
          <w:szCs w:val="28"/>
        </w:rPr>
        <w:t xml:space="preserve">. </w:t>
      </w:r>
    </w:p>
    <w:p w:rsidR="00C51B06" w:rsidRPr="00FC6EED" w:rsidRDefault="00C51B06" w:rsidP="00C51B06">
      <w:pPr>
        <w:pStyle w:val="a3"/>
        <w:ind w:firstLine="720"/>
        <w:jc w:val="both"/>
        <w:rPr>
          <w:rFonts w:ascii="Times New Roman" w:hAnsi="Times New Roman"/>
          <w:sz w:val="28"/>
          <w:szCs w:val="28"/>
        </w:rPr>
      </w:pPr>
      <w:r w:rsidRPr="00FC6EED">
        <w:rPr>
          <w:rFonts w:ascii="Times New Roman" w:hAnsi="Times New Roman"/>
          <w:sz w:val="28"/>
          <w:szCs w:val="28"/>
        </w:rPr>
        <w:t>Уровень 3 — сигнальный протокол из GSM, использующий также модифицированную версию </w:t>
      </w:r>
      <w:bookmarkStart w:id="5" w:name="keyword3"/>
      <w:bookmarkEnd w:id="5"/>
      <w:r w:rsidRPr="00FC6EED">
        <w:rPr>
          <w:rFonts w:ascii="Times New Roman" w:hAnsi="Times New Roman"/>
          <w:sz w:val="28"/>
          <w:szCs w:val="28"/>
        </w:rPr>
        <w:t>LAPD; самостоятельно разделен на 3 подслоя.</w:t>
      </w:r>
    </w:p>
    <w:p w:rsidR="00C51B06" w:rsidRDefault="00C51B06" w:rsidP="00C51B06">
      <w:pPr>
        <w:pStyle w:val="a3"/>
        <w:ind w:firstLine="720"/>
        <w:jc w:val="both"/>
        <w:rPr>
          <w:rFonts w:ascii="Times New Roman" w:hAnsi="Times New Roman"/>
          <w:sz w:val="28"/>
          <w:szCs w:val="28"/>
        </w:rPr>
      </w:pPr>
    </w:p>
    <w:p w:rsidR="00C51B06" w:rsidRPr="008B2D69" w:rsidRDefault="00C51B06" w:rsidP="00C51B06">
      <w:pPr>
        <w:shd w:val="clear" w:color="auto" w:fill="FFFFFF"/>
        <w:spacing w:after="0" w:line="240" w:lineRule="auto"/>
        <w:rPr>
          <w:rFonts w:ascii="Tahoma" w:eastAsia="Times New Roman" w:hAnsi="Tahoma" w:cs="Tahoma"/>
          <w:color w:val="000000"/>
          <w:sz w:val="18"/>
          <w:szCs w:val="18"/>
          <w:lang w:eastAsia="ru-RU"/>
        </w:rPr>
      </w:pPr>
      <w:r>
        <w:rPr>
          <w:rFonts w:ascii="Tahoma" w:eastAsia="Times New Roman" w:hAnsi="Tahoma" w:cs="Tahoma"/>
          <w:noProof/>
          <w:color w:val="000000"/>
          <w:sz w:val="18"/>
          <w:szCs w:val="18"/>
          <w:lang w:eastAsia="ru-RU"/>
        </w:rPr>
        <w:lastRenderedPageBreak/>
        <w:drawing>
          <wp:inline distT="0" distB="0" distL="0" distR="0" wp14:anchorId="61CF1480" wp14:editId="60526789">
            <wp:extent cx="5867400" cy="5619750"/>
            <wp:effectExtent l="0" t="0" r="0" b="0"/>
            <wp:docPr id="13" name="Рисунок 13" descr="Структура протоколов G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руктура протоколов GS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7400" cy="5619750"/>
                    </a:xfrm>
                    <a:prstGeom prst="rect">
                      <a:avLst/>
                    </a:prstGeom>
                    <a:noFill/>
                    <a:ln>
                      <a:noFill/>
                    </a:ln>
                  </pic:spPr>
                </pic:pic>
              </a:graphicData>
            </a:graphic>
          </wp:inline>
        </w:drawing>
      </w:r>
    </w:p>
    <w:p w:rsidR="00C51B06" w:rsidRPr="00FC6EED" w:rsidRDefault="00C51B06" w:rsidP="00C51B06">
      <w:pPr>
        <w:pStyle w:val="a3"/>
        <w:ind w:firstLine="720"/>
        <w:jc w:val="center"/>
        <w:rPr>
          <w:rFonts w:ascii="Times New Roman" w:hAnsi="Times New Roman"/>
          <w:sz w:val="28"/>
          <w:szCs w:val="28"/>
        </w:rPr>
      </w:pPr>
      <w:r w:rsidRPr="008B2D69">
        <w:rPr>
          <w:rFonts w:ascii="Tahoma" w:hAnsi="Tahoma" w:cs="Tahoma"/>
          <w:color w:val="000000"/>
          <w:sz w:val="18"/>
          <w:szCs w:val="18"/>
        </w:rPr>
        <w:br/>
      </w:r>
      <w:r w:rsidRPr="00FC6EED">
        <w:rPr>
          <w:rFonts w:ascii="Times New Roman" w:hAnsi="Times New Roman"/>
          <w:sz w:val="28"/>
          <w:szCs w:val="28"/>
        </w:rPr>
        <w:t>Рис</w:t>
      </w:r>
      <w:r>
        <w:rPr>
          <w:rFonts w:ascii="Times New Roman" w:hAnsi="Times New Roman"/>
          <w:sz w:val="28"/>
          <w:szCs w:val="28"/>
        </w:rPr>
        <w:t xml:space="preserve">унок </w:t>
      </w:r>
      <w:r w:rsidRPr="00FC6EED">
        <w:rPr>
          <w:rFonts w:ascii="Times New Roman" w:hAnsi="Times New Roman"/>
          <w:sz w:val="28"/>
          <w:szCs w:val="28"/>
        </w:rPr>
        <w:t>1</w:t>
      </w:r>
      <w:r>
        <w:rPr>
          <w:rFonts w:ascii="Times New Roman" w:hAnsi="Times New Roman"/>
          <w:sz w:val="28"/>
          <w:szCs w:val="28"/>
        </w:rPr>
        <w:t xml:space="preserve"> -</w:t>
      </w:r>
      <w:r w:rsidRPr="00FC6EED">
        <w:rPr>
          <w:rFonts w:ascii="Times New Roman" w:hAnsi="Times New Roman"/>
          <w:sz w:val="28"/>
          <w:szCs w:val="28"/>
        </w:rPr>
        <w:t> Структура протоколов GSM</w:t>
      </w:r>
    </w:p>
    <w:p w:rsidR="00C51B06" w:rsidRDefault="00C51B06" w:rsidP="00C51B06">
      <w:pPr>
        <w:pStyle w:val="a3"/>
        <w:ind w:firstLine="720"/>
        <w:jc w:val="both"/>
        <w:rPr>
          <w:rFonts w:ascii="Times New Roman" w:hAnsi="Times New Roman"/>
          <w:sz w:val="28"/>
          <w:szCs w:val="28"/>
        </w:rPr>
      </w:pPr>
    </w:p>
    <w:p w:rsidR="00C51B06" w:rsidRPr="00995803" w:rsidRDefault="00C51B06" w:rsidP="00C51B06">
      <w:pPr>
        <w:pStyle w:val="a3"/>
        <w:ind w:firstLine="720"/>
        <w:jc w:val="both"/>
        <w:rPr>
          <w:rFonts w:ascii="Times New Roman" w:hAnsi="Times New Roman"/>
          <w:sz w:val="28"/>
          <w:szCs w:val="28"/>
        </w:rPr>
      </w:pPr>
      <w:bookmarkStart w:id="6" w:name="image.2.1"/>
      <w:bookmarkEnd w:id="6"/>
      <w:r w:rsidRPr="00995803">
        <w:rPr>
          <w:rFonts w:ascii="Times New Roman" w:hAnsi="Times New Roman"/>
          <w:sz w:val="28"/>
          <w:szCs w:val="28"/>
        </w:rPr>
        <w:t>При взаимодействии базовой телефонной станцией (</w:t>
      </w:r>
      <w:bookmarkStart w:id="7" w:name="keyword4"/>
      <w:bookmarkEnd w:id="7"/>
      <w:r w:rsidRPr="00995803">
        <w:rPr>
          <w:rFonts w:ascii="Times New Roman" w:hAnsi="Times New Roman"/>
          <w:sz w:val="28"/>
          <w:szCs w:val="28"/>
        </w:rPr>
        <w:t>BTS) и контроллером базовой станции (</w:t>
      </w:r>
      <w:bookmarkStart w:id="8" w:name="keyword5"/>
      <w:bookmarkEnd w:id="8"/>
      <w:r w:rsidRPr="00995803">
        <w:rPr>
          <w:rFonts w:ascii="Times New Roman" w:hAnsi="Times New Roman"/>
          <w:sz w:val="28"/>
          <w:szCs w:val="28"/>
        </w:rPr>
        <w:t>BSC) используется интерфейсный протокол сообщение </w:t>
      </w:r>
      <w:bookmarkStart w:id="9" w:name="keyword6"/>
      <w:bookmarkEnd w:id="9"/>
      <w:r w:rsidRPr="00995803">
        <w:rPr>
          <w:rFonts w:ascii="Times New Roman" w:hAnsi="Times New Roman"/>
          <w:sz w:val="28"/>
          <w:szCs w:val="28"/>
        </w:rPr>
        <w:t xml:space="preserve">трансивера (приемопередатчика) базовой станции (BTSM — </w:t>
      </w:r>
      <w:proofErr w:type="spellStart"/>
      <w:r w:rsidRPr="00995803">
        <w:rPr>
          <w:rFonts w:ascii="Times New Roman" w:hAnsi="Times New Roman"/>
          <w:sz w:val="28"/>
          <w:szCs w:val="28"/>
        </w:rPr>
        <w:t>Base</w:t>
      </w:r>
      <w:proofErr w:type="spellEnd"/>
      <w:r w:rsidRPr="00995803">
        <w:rPr>
          <w:rFonts w:ascii="Times New Roman" w:hAnsi="Times New Roman"/>
          <w:sz w:val="28"/>
          <w:szCs w:val="28"/>
        </w:rPr>
        <w:t> </w:t>
      </w:r>
      <w:bookmarkStart w:id="10" w:name="keyword7"/>
      <w:bookmarkEnd w:id="10"/>
      <w:proofErr w:type="spellStart"/>
      <w:r w:rsidRPr="00995803">
        <w:rPr>
          <w:rFonts w:ascii="Times New Roman" w:hAnsi="Times New Roman"/>
          <w:sz w:val="28"/>
          <w:szCs w:val="28"/>
        </w:rPr>
        <w:t>Transceiver</w:t>
      </w:r>
      <w:proofErr w:type="spellEnd"/>
      <w:r w:rsidRPr="00995803">
        <w:rPr>
          <w:rFonts w:ascii="Times New Roman" w:hAnsi="Times New Roman"/>
          <w:sz w:val="28"/>
          <w:szCs w:val="28"/>
        </w:rPr>
        <w:t> </w:t>
      </w:r>
      <w:proofErr w:type="spellStart"/>
      <w:r w:rsidRPr="00995803">
        <w:rPr>
          <w:rFonts w:ascii="Times New Roman" w:hAnsi="Times New Roman"/>
          <w:sz w:val="28"/>
          <w:szCs w:val="28"/>
        </w:rPr>
        <w:t>Station</w:t>
      </w:r>
      <w:proofErr w:type="spellEnd"/>
      <w:r w:rsidRPr="00995803">
        <w:rPr>
          <w:rFonts w:ascii="Times New Roman" w:hAnsi="Times New Roman"/>
          <w:sz w:val="28"/>
          <w:szCs w:val="28"/>
        </w:rPr>
        <w:t xml:space="preserve"> </w:t>
      </w:r>
      <w:proofErr w:type="spellStart"/>
      <w:r w:rsidRPr="00995803">
        <w:rPr>
          <w:rFonts w:ascii="Times New Roman" w:hAnsi="Times New Roman"/>
          <w:sz w:val="28"/>
          <w:szCs w:val="28"/>
        </w:rPr>
        <w:t>Message</w:t>
      </w:r>
      <w:proofErr w:type="spellEnd"/>
      <w:r w:rsidRPr="00995803">
        <w:rPr>
          <w:rFonts w:ascii="Times New Roman" w:hAnsi="Times New Roman"/>
          <w:sz w:val="28"/>
          <w:szCs w:val="28"/>
        </w:rPr>
        <w:t xml:space="preserve">). </w:t>
      </w:r>
      <w:r>
        <w:rPr>
          <w:rFonts w:ascii="Times New Roman" w:hAnsi="Times New Roman"/>
          <w:sz w:val="28"/>
          <w:szCs w:val="28"/>
        </w:rPr>
        <w:t>О</w:t>
      </w:r>
      <w:r w:rsidRPr="00995803">
        <w:rPr>
          <w:rFonts w:ascii="Times New Roman" w:hAnsi="Times New Roman"/>
          <w:sz w:val="28"/>
          <w:szCs w:val="28"/>
        </w:rPr>
        <w:t xml:space="preserve">н также называется интерфейс </w:t>
      </w:r>
      <w:proofErr w:type="spellStart"/>
      <w:r w:rsidRPr="00995803">
        <w:rPr>
          <w:rFonts w:ascii="Times New Roman" w:hAnsi="Times New Roman"/>
          <w:sz w:val="28"/>
          <w:szCs w:val="28"/>
        </w:rPr>
        <w:t>Abis</w:t>
      </w:r>
      <w:proofErr w:type="spellEnd"/>
      <w:r w:rsidRPr="00995803">
        <w:rPr>
          <w:rFonts w:ascii="Times New Roman" w:hAnsi="Times New Roman"/>
          <w:sz w:val="28"/>
          <w:szCs w:val="28"/>
        </w:rPr>
        <w:t>.</w:t>
      </w:r>
    </w:p>
    <w:p w:rsidR="00C51B06" w:rsidRDefault="00C51B06" w:rsidP="00C51B06">
      <w:pPr>
        <w:pStyle w:val="a3"/>
        <w:ind w:firstLine="720"/>
        <w:jc w:val="both"/>
        <w:rPr>
          <w:rFonts w:ascii="Times New Roman" w:hAnsi="Times New Roman"/>
          <w:sz w:val="28"/>
          <w:szCs w:val="28"/>
        </w:rPr>
      </w:pPr>
      <w:r w:rsidRPr="00995803">
        <w:rPr>
          <w:rFonts w:ascii="Times New Roman" w:hAnsi="Times New Roman"/>
          <w:sz w:val="28"/>
          <w:szCs w:val="28"/>
        </w:rPr>
        <w:t>Передача сигналов между различными объектами в фиксированной части сети (интерфейс A) использует протоколы на уровне 1 MTP1 (</w:t>
      </w:r>
      <w:proofErr w:type="spellStart"/>
      <w:r w:rsidRPr="00995803">
        <w:rPr>
          <w:rFonts w:ascii="Times New Roman" w:hAnsi="Times New Roman"/>
          <w:sz w:val="28"/>
          <w:szCs w:val="28"/>
        </w:rPr>
        <w:t>Message</w:t>
      </w:r>
      <w:proofErr w:type="spellEnd"/>
      <w:r w:rsidRPr="00995803">
        <w:rPr>
          <w:rFonts w:ascii="Times New Roman" w:hAnsi="Times New Roman"/>
          <w:sz w:val="28"/>
          <w:szCs w:val="28"/>
        </w:rPr>
        <w:t xml:space="preserve"> </w:t>
      </w:r>
      <w:proofErr w:type="spellStart"/>
      <w:r w:rsidRPr="00995803">
        <w:rPr>
          <w:rFonts w:ascii="Times New Roman" w:hAnsi="Times New Roman"/>
          <w:sz w:val="28"/>
          <w:szCs w:val="28"/>
        </w:rPr>
        <w:t>Transfer</w:t>
      </w:r>
      <w:proofErr w:type="spellEnd"/>
      <w:r w:rsidRPr="00995803">
        <w:rPr>
          <w:rFonts w:ascii="Times New Roman" w:hAnsi="Times New Roman"/>
          <w:sz w:val="28"/>
          <w:szCs w:val="28"/>
        </w:rPr>
        <w:t xml:space="preserve"> </w:t>
      </w:r>
      <w:proofErr w:type="spellStart"/>
      <w:r w:rsidRPr="00995803">
        <w:rPr>
          <w:rFonts w:ascii="Times New Roman" w:hAnsi="Times New Roman"/>
          <w:sz w:val="28"/>
          <w:szCs w:val="28"/>
        </w:rPr>
        <w:t>Part</w:t>
      </w:r>
      <w:proofErr w:type="spellEnd"/>
      <w:r w:rsidRPr="00995803">
        <w:rPr>
          <w:rFonts w:ascii="Times New Roman" w:hAnsi="Times New Roman"/>
          <w:sz w:val="28"/>
          <w:szCs w:val="28"/>
        </w:rPr>
        <w:t xml:space="preserve"> — подсистема передачи сообщений) на уровне 1 и на уровне 2 — SCCP (</w:t>
      </w:r>
      <w:proofErr w:type="spellStart"/>
      <w:r w:rsidRPr="00995803">
        <w:rPr>
          <w:rFonts w:ascii="Times New Roman" w:hAnsi="Times New Roman"/>
          <w:sz w:val="28"/>
          <w:szCs w:val="28"/>
        </w:rPr>
        <w:t>Signaling</w:t>
      </w:r>
      <w:proofErr w:type="spellEnd"/>
      <w:r w:rsidRPr="00995803">
        <w:rPr>
          <w:rFonts w:ascii="Times New Roman" w:hAnsi="Times New Roman"/>
          <w:sz w:val="28"/>
          <w:szCs w:val="28"/>
        </w:rPr>
        <w:t xml:space="preserve"> </w:t>
      </w:r>
      <w:proofErr w:type="spellStart"/>
      <w:r w:rsidRPr="00995803">
        <w:rPr>
          <w:rFonts w:ascii="Times New Roman" w:hAnsi="Times New Roman"/>
          <w:sz w:val="28"/>
          <w:szCs w:val="28"/>
        </w:rPr>
        <w:t>Connection</w:t>
      </w:r>
      <w:proofErr w:type="spellEnd"/>
      <w:r w:rsidRPr="00995803">
        <w:rPr>
          <w:rFonts w:ascii="Times New Roman" w:hAnsi="Times New Roman"/>
          <w:sz w:val="28"/>
          <w:szCs w:val="28"/>
        </w:rPr>
        <w:t xml:space="preserve"> </w:t>
      </w:r>
      <w:proofErr w:type="spellStart"/>
      <w:r w:rsidRPr="00995803">
        <w:rPr>
          <w:rFonts w:ascii="Times New Roman" w:hAnsi="Times New Roman"/>
          <w:sz w:val="28"/>
          <w:szCs w:val="28"/>
        </w:rPr>
        <w:t>Control</w:t>
      </w:r>
      <w:proofErr w:type="spellEnd"/>
      <w:r w:rsidRPr="00995803">
        <w:rPr>
          <w:rFonts w:ascii="Times New Roman" w:hAnsi="Times New Roman"/>
          <w:sz w:val="28"/>
          <w:szCs w:val="28"/>
        </w:rPr>
        <w:t xml:space="preserve"> </w:t>
      </w:r>
      <w:proofErr w:type="spellStart"/>
      <w:r w:rsidRPr="00995803">
        <w:rPr>
          <w:rFonts w:ascii="Times New Roman" w:hAnsi="Times New Roman"/>
          <w:sz w:val="28"/>
          <w:szCs w:val="28"/>
        </w:rPr>
        <w:t>Part</w:t>
      </w:r>
      <w:proofErr w:type="spellEnd"/>
      <w:r w:rsidRPr="00995803">
        <w:rPr>
          <w:rFonts w:ascii="Times New Roman" w:hAnsi="Times New Roman"/>
          <w:sz w:val="28"/>
          <w:szCs w:val="28"/>
        </w:rPr>
        <w:t xml:space="preserve"> — система управления соединением каналов сигнализации), принадлежащие системе сигнализации ОКС № 7. </w:t>
      </w:r>
    </w:p>
    <w:p w:rsidR="00C51B06" w:rsidRPr="00995803" w:rsidRDefault="00C51B06" w:rsidP="00C51B06">
      <w:pPr>
        <w:pStyle w:val="a3"/>
        <w:ind w:firstLine="720"/>
        <w:jc w:val="both"/>
        <w:rPr>
          <w:rFonts w:ascii="Times New Roman" w:hAnsi="Times New Roman"/>
          <w:sz w:val="28"/>
          <w:szCs w:val="28"/>
        </w:rPr>
      </w:pPr>
      <w:r w:rsidRPr="00995803">
        <w:rPr>
          <w:rFonts w:ascii="Times New Roman" w:hAnsi="Times New Roman"/>
          <w:sz w:val="28"/>
          <w:szCs w:val="28"/>
        </w:rPr>
        <w:t>На уровне 3 применяют перечисленные выше протоколы GSM — MM и CM.</w:t>
      </w:r>
    </w:p>
    <w:p w:rsidR="00C51B06" w:rsidRPr="00995803" w:rsidRDefault="00C51B06" w:rsidP="00C51B06">
      <w:pPr>
        <w:pStyle w:val="a3"/>
        <w:ind w:firstLine="720"/>
        <w:jc w:val="both"/>
        <w:rPr>
          <w:rFonts w:ascii="Times New Roman" w:hAnsi="Times New Roman"/>
          <w:sz w:val="28"/>
          <w:szCs w:val="28"/>
        </w:rPr>
      </w:pPr>
      <w:r w:rsidRPr="00995803">
        <w:rPr>
          <w:rFonts w:ascii="Times New Roman" w:hAnsi="Times New Roman"/>
          <w:sz w:val="28"/>
          <w:szCs w:val="28"/>
        </w:rPr>
        <w:t>Подсистема 3 уровня BSSMAP прикладная система управления базовой станцией предназначена для связи контроллера базовой станции (</w:t>
      </w:r>
      <w:bookmarkStart w:id="11" w:name="keyword8"/>
      <w:bookmarkEnd w:id="11"/>
      <w:r w:rsidRPr="00995803">
        <w:rPr>
          <w:rFonts w:ascii="Times New Roman" w:hAnsi="Times New Roman"/>
          <w:sz w:val="28"/>
          <w:szCs w:val="28"/>
        </w:rPr>
        <w:t>BSS) с центром коммутации мобильной связи (MSC).</w:t>
      </w:r>
    </w:p>
    <w:p w:rsidR="00C51B06" w:rsidRPr="00995803" w:rsidRDefault="00C51B06" w:rsidP="00C51B06">
      <w:pPr>
        <w:pStyle w:val="a3"/>
        <w:ind w:firstLine="720"/>
        <w:jc w:val="both"/>
        <w:rPr>
          <w:rFonts w:ascii="Times New Roman" w:hAnsi="Times New Roman"/>
          <w:sz w:val="28"/>
          <w:szCs w:val="28"/>
        </w:rPr>
      </w:pPr>
      <w:bookmarkStart w:id="12" w:name="sect3"/>
      <w:bookmarkEnd w:id="12"/>
      <w:r w:rsidRPr="00995803">
        <w:rPr>
          <w:rFonts w:ascii="Times New Roman" w:hAnsi="Times New Roman"/>
          <w:sz w:val="28"/>
          <w:szCs w:val="28"/>
        </w:rPr>
        <w:lastRenderedPageBreak/>
        <w:t>Для передачи сигнальных сообщений между центром коммутации мобильной связи (MSC) и системой базовой станции (</w:t>
      </w:r>
      <w:bookmarkStart w:id="13" w:name="keyword9"/>
      <w:bookmarkEnd w:id="13"/>
      <w:proofErr w:type="spellStart"/>
      <w:r w:rsidRPr="00995803">
        <w:rPr>
          <w:rFonts w:ascii="Times New Roman" w:hAnsi="Times New Roman"/>
          <w:sz w:val="28"/>
          <w:szCs w:val="28"/>
        </w:rPr>
        <w:t>Base</w:t>
      </w:r>
      <w:proofErr w:type="spellEnd"/>
      <w:r w:rsidRPr="00995803">
        <w:rPr>
          <w:rFonts w:ascii="Times New Roman" w:hAnsi="Times New Roman"/>
          <w:sz w:val="28"/>
          <w:szCs w:val="28"/>
        </w:rPr>
        <w:t xml:space="preserve"> </w:t>
      </w:r>
      <w:proofErr w:type="spellStart"/>
      <w:r w:rsidRPr="00995803">
        <w:rPr>
          <w:rFonts w:ascii="Times New Roman" w:hAnsi="Times New Roman"/>
          <w:sz w:val="28"/>
          <w:szCs w:val="28"/>
        </w:rPr>
        <w:t>Station</w:t>
      </w:r>
      <w:proofErr w:type="spellEnd"/>
      <w:r w:rsidRPr="00995803">
        <w:rPr>
          <w:rFonts w:ascii="Times New Roman" w:hAnsi="Times New Roman"/>
          <w:sz w:val="28"/>
          <w:szCs w:val="28"/>
        </w:rPr>
        <w:t> </w:t>
      </w:r>
      <w:proofErr w:type="spellStart"/>
      <w:r w:rsidRPr="00995803">
        <w:rPr>
          <w:rFonts w:ascii="Times New Roman" w:hAnsi="Times New Roman"/>
          <w:sz w:val="28"/>
          <w:szCs w:val="28"/>
        </w:rPr>
        <w:t>System</w:t>
      </w:r>
      <w:proofErr w:type="spellEnd"/>
      <w:r w:rsidRPr="00995803">
        <w:rPr>
          <w:rFonts w:ascii="Times New Roman" w:hAnsi="Times New Roman"/>
          <w:sz w:val="28"/>
          <w:szCs w:val="28"/>
        </w:rPr>
        <w:t>) используются </w:t>
      </w:r>
      <w:bookmarkStart w:id="14" w:name="keyword10"/>
      <w:bookmarkEnd w:id="14"/>
      <w:r w:rsidRPr="00995803">
        <w:rPr>
          <w:rFonts w:ascii="Times New Roman" w:hAnsi="Times New Roman"/>
          <w:sz w:val="28"/>
          <w:szCs w:val="28"/>
        </w:rPr>
        <w:t>MTP (</w:t>
      </w:r>
      <w:proofErr w:type="spellStart"/>
      <w:r w:rsidRPr="00995803">
        <w:rPr>
          <w:rFonts w:ascii="Times New Roman" w:hAnsi="Times New Roman"/>
          <w:sz w:val="28"/>
          <w:szCs w:val="28"/>
        </w:rPr>
        <w:t>Message</w:t>
      </w:r>
      <w:proofErr w:type="spellEnd"/>
      <w:r w:rsidRPr="00995803">
        <w:rPr>
          <w:rFonts w:ascii="Times New Roman" w:hAnsi="Times New Roman"/>
          <w:sz w:val="28"/>
          <w:szCs w:val="28"/>
        </w:rPr>
        <w:t xml:space="preserve"> </w:t>
      </w:r>
      <w:proofErr w:type="spellStart"/>
      <w:r w:rsidRPr="00995803">
        <w:rPr>
          <w:rFonts w:ascii="Times New Roman" w:hAnsi="Times New Roman"/>
          <w:sz w:val="28"/>
          <w:szCs w:val="28"/>
        </w:rPr>
        <w:t>Transfer</w:t>
      </w:r>
      <w:proofErr w:type="spellEnd"/>
      <w:r w:rsidRPr="00995803">
        <w:rPr>
          <w:rFonts w:ascii="Times New Roman" w:hAnsi="Times New Roman"/>
          <w:sz w:val="28"/>
          <w:szCs w:val="28"/>
        </w:rPr>
        <w:t xml:space="preserve"> </w:t>
      </w:r>
      <w:proofErr w:type="spellStart"/>
      <w:r w:rsidRPr="00995803">
        <w:rPr>
          <w:rFonts w:ascii="Times New Roman" w:hAnsi="Times New Roman"/>
          <w:sz w:val="28"/>
          <w:szCs w:val="28"/>
        </w:rPr>
        <w:t>Part</w:t>
      </w:r>
      <w:proofErr w:type="spellEnd"/>
      <w:r w:rsidRPr="00995803">
        <w:rPr>
          <w:rFonts w:ascii="Times New Roman" w:hAnsi="Times New Roman"/>
          <w:sz w:val="28"/>
          <w:szCs w:val="28"/>
        </w:rPr>
        <w:t>) и подсистемы управления соединением канала сигнализации SCCP (</w:t>
      </w:r>
      <w:proofErr w:type="spellStart"/>
      <w:r w:rsidRPr="00995803">
        <w:rPr>
          <w:rFonts w:ascii="Times New Roman" w:hAnsi="Times New Roman"/>
          <w:sz w:val="28"/>
          <w:szCs w:val="28"/>
        </w:rPr>
        <w:t>Signaling</w:t>
      </w:r>
      <w:proofErr w:type="spellEnd"/>
      <w:r w:rsidRPr="00995803">
        <w:rPr>
          <w:rFonts w:ascii="Times New Roman" w:hAnsi="Times New Roman"/>
          <w:sz w:val="28"/>
          <w:szCs w:val="28"/>
        </w:rPr>
        <w:t xml:space="preserve"> </w:t>
      </w:r>
      <w:proofErr w:type="spellStart"/>
      <w:r w:rsidRPr="00995803">
        <w:rPr>
          <w:rFonts w:ascii="Times New Roman" w:hAnsi="Times New Roman"/>
          <w:sz w:val="28"/>
          <w:szCs w:val="28"/>
        </w:rPr>
        <w:t>Connection</w:t>
      </w:r>
      <w:proofErr w:type="spellEnd"/>
      <w:r w:rsidRPr="00995803">
        <w:rPr>
          <w:rFonts w:ascii="Times New Roman" w:hAnsi="Times New Roman"/>
          <w:sz w:val="28"/>
          <w:szCs w:val="28"/>
        </w:rPr>
        <w:t xml:space="preserve"> </w:t>
      </w:r>
      <w:proofErr w:type="spellStart"/>
      <w:r w:rsidRPr="00995803">
        <w:rPr>
          <w:rFonts w:ascii="Times New Roman" w:hAnsi="Times New Roman"/>
          <w:sz w:val="28"/>
          <w:szCs w:val="28"/>
        </w:rPr>
        <w:t>Control</w:t>
      </w:r>
      <w:proofErr w:type="spellEnd"/>
      <w:r w:rsidRPr="00995803">
        <w:rPr>
          <w:rFonts w:ascii="Times New Roman" w:hAnsi="Times New Roman"/>
          <w:sz w:val="28"/>
          <w:szCs w:val="28"/>
        </w:rPr>
        <w:t xml:space="preserve"> </w:t>
      </w:r>
      <w:proofErr w:type="spellStart"/>
      <w:r w:rsidRPr="00995803">
        <w:rPr>
          <w:rFonts w:ascii="Times New Roman" w:hAnsi="Times New Roman"/>
          <w:sz w:val="28"/>
          <w:szCs w:val="28"/>
        </w:rPr>
        <w:t>Part</w:t>
      </w:r>
      <w:proofErr w:type="spellEnd"/>
      <w:r w:rsidRPr="00995803">
        <w:rPr>
          <w:rFonts w:ascii="Times New Roman" w:hAnsi="Times New Roman"/>
          <w:sz w:val="28"/>
          <w:szCs w:val="28"/>
        </w:rPr>
        <w:t>), которые являются частями системы ОКС № 7. Рассмотрим кратко содержание этой подсистемы.</w:t>
      </w:r>
    </w:p>
    <w:p w:rsidR="00C51B06" w:rsidRDefault="00C51B06" w:rsidP="00C51B06">
      <w:pPr>
        <w:pStyle w:val="a3"/>
        <w:ind w:firstLine="720"/>
        <w:jc w:val="both"/>
        <w:rPr>
          <w:rFonts w:ascii="Times New Roman" w:hAnsi="Times New Roman"/>
          <w:sz w:val="28"/>
          <w:szCs w:val="28"/>
        </w:rPr>
      </w:pPr>
      <w:bookmarkStart w:id="15" w:name="sect4"/>
      <w:bookmarkEnd w:id="15"/>
      <w:r w:rsidRPr="00673A3E">
        <w:rPr>
          <w:rFonts w:ascii="Times New Roman" w:hAnsi="Times New Roman"/>
          <w:b/>
          <w:sz w:val="28"/>
          <w:szCs w:val="28"/>
        </w:rPr>
        <w:t xml:space="preserve">Система управления соединением канала сигнализации (SCCP — </w:t>
      </w:r>
      <w:proofErr w:type="spellStart"/>
      <w:r w:rsidRPr="00673A3E">
        <w:rPr>
          <w:rFonts w:ascii="Times New Roman" w:hAnsi="Times New Roman"/>
          <w:b/>
          <w:sz w:val="28"/>
          <w:szCs w:val="28"/>
        </w:rPr>
        <w:t>Signaling</w:t>
      </w:r>
      <w:proofErr w:type="spellEnd"/>
      <w:r w:rsidRPr="00673A3E">
        <w:rPr>
          <w:rFonts w:ascii="Times New Roman" w:hAnsi="Times New Roman"/>
          <w:b/>
          <w:sz w:val="28"/>
          <w:szCs w:val="28"/>
        </w:rPr>
        <w:t xml:space="preserve"> </w:t>
      </w:r>
      <w:proofErr w:type="spellStart"/>
      <w:r w:rsidRPr="00673A3E">
        <w:rPr>
          <w:rFonts w:ascii="Times New Roman" w:hAnsi="Times New Roman"/>
          <w:b/>
          <w:sz w:val="28"/>
          <w:szCs w:val="28"/>
        </w:rPr>
        <w:t>Connection</w:t>
      </w:r>
      <w:proofErr w:type="spellEnd"/>
      <w:r w:rsidRPr="00673A3E">
        <w:rPr>
          <w:rFonts w:ascii="Times New Roman" w:hAnsi="Times New Roman"/>
          <w:b/>
          <w:sz w:val="28"/>
          <w:szCs w:val="28"/>
        </w:rPr>
        <w:t xml:space="preserve"> </w:t>
      </w:r>
      <w:proofErr w:type="spellStart"/>
      <w:r w:rsidRPr="00673A3E">
        <w:rPr>
          <w:rFonts w:ascii="Times New Roman" w:hAnsi="Times New Roman"/>
          <w:b/>
          <w:sz w:val="28"/>
          <w:szCs w:val="28"/>
        </w:rPr>
        <w:t>Control</w:t>
      </w:r>
      <w:proofErr w:type="spellEnd"/>
      <w:r w:rsidRPr="00673A3E">
        <w:rPr>
          <w:rFonts w:ascii="Times New Roman" w:hAnsi="Times New Roman"/>
          <w:b/>
          <w:sz w:val="28"/>
          <w:szCs w:val="28"/>
        </w:rPr>
        <w:t xml:space="preserve"> </w:t>
      </w:r>
      <w:proofErr w:type="spellStart"/>
      <w:r w:rsidRPr="00673A3E">
        <w:rPr>
          <w:rFonts w:ascii="Times New Roman" w:hAnsi="Times New Roman"/>
          <w:b/>
          <w:sz w:val="28"/>
          <w:szCs w:val="28"/>
        </w:rPr>
        <w:t>Part</w:t>
      </w:r>
      <w:proofErr w:type="spellEnd"/>
      <w:r w:rsidRPr="00673A3E">
        <w:rPr>
          <w:rFonts w:ascii="Times New Roman" w:hAnsi="Times New Roman"/>
          <w:b/>
          <w:sz w:val="28"/>
          <w:szCs w:val="28"/>
        </w:rPr>
        <w:t>)</w:t>
      </w:r>
      <w:r w:rsidRPr="00995803">
        <w:rPr>
          <w:rFonts w:ascii="Times New Roman" w:hAnsi="Times New Roman"/>
          <w:sz w:val="28"/>
          <w:szCs w:val="28"/>
        </w:rPr>
        <w:t xml:space="preserve"> </w:t>
      </w:r>
      <w:r w:rsidRPr="00673A3E">
        <w:rPr>
          <w:rFonts w:ascii="Times New Roman" w:hAnsi="Times New Roman"/>
          <w:sz w:val="28"/>
          <w:szCs w:val="28"/>
        </w:rPr>
        <w:t>управляет </w:t>
      </w:r>
      <w:bookmarkStart w:id="16" w:name="keyword11"/>
      <w:bookmarkEnd w:id="16"/>
      <w:r w:rsidRPr="00673A3E">
        <w:rPr>
          <w:rFonts w:ascii="Times New Roman" w:hAnsi="Times New Roman"/>
          <w:sz w:val="28"/>
          <w:szCs w:val="28"/>
        </w:rPr>
        <w:t>логическими соединениями </w:t>
      </w:r>
      <w:r w:rsidRPr="00995803">
        <w:rPr>
          <w:rFonts w:ascii="Times New Roman" w:hAnsi="Times New Roman"/>
          <w:sz w:val="28"/>
          <w:szCs w:val="28"/>
        </w:rPr>
        <w:t xml:space="preserve">в сети ОКС для передачи блоков данных сигнализации. Она выполняет функции третьего уровня (сетевой уровень) модели взаимодействия протоколов ОКС. </w:t>
      </w:r>
    </w:p>
    <w:p w:rsidR="00C51B06" w:rsidRPr="00995803" w:rsidRDefault="00C51B06" w:rsidP="00C51B06">
      <w:pPr>
        <w:pStyle w:val="a3"/>
        <w:ind w:firstLine="720"/>
        <w:jc w:val="both"/>
        <w:rPr>
          <w:rFonts w:ascii="Times New Roman" w:hAnsi="Times New Roman"/>
          <w:sz w:val="28"/>
          <w:szCs w:val="28"/>
        </w:rPr>
      </w:pPr>
      <w:r w:rsidRPr="00995803">
        <w:rPr>
          <w:rFonts w:ascii="Times New Roman" w:hAnsi="Times New Roman"/>
          <w:sz w:val="28"/>
          <w:szCs w:val="28"/>
        </w:rPr>
        <w:t>SCCP предоставляет возможность осуществлять по сети ОКС передачу данных для управления соединением и при техническом обслуживании, непосредственно не связанную с конкретным каналом речи или передачи данных.</w:t>
      </w:r>
    </w:p>
    <w:p w:rsidR="00C51B06" w:rsidRPr="00995803" w:rsidRDefault="00C51B06" w:rsidP="00C51B06">
      <w:pPr>
        <w:pStyle w:val="a3"/>
        <w:ind w:firstLine="720"/>
        <w:jc w:val="both"/>
        <w:rPr>
          <w:rFonts w:ascii="Times New Roman" w:hAnsi="Times New Roman"/>
          <w:sz w:val="28"/>
          <w:szCs w:val="28"/>
        </w:rPr>
      </w:pPr>
      <w:r w:rsidRPr="00995803">
        <w:rPr>
          <w:rFonts w:ascii="Times New Roman" w:hAnsi="Times New Roman"/>
          <w:sz w:val="28"/>
          <w:szCs w:val="28"/>
        </w:rPr>
        <w:t>Подсистема SCCP предоставляет два класса услуг: ориентированных на соединение и не ориентированных на соединение.</w:t>
      </w:r>
    </w:p>
    <w:p w:rsidR="00C51B06" w:rsidRPr="00995803" w:rsidRDefault="00C51B06" w:rsidP="00C51B06">
      <w:pPr>
        <w:pStyle w:val="a3"/>
        <w:ind w:firstLine="720"/>
        <w:jc w:val="both"/>
        <w:rPr>
          <w:rFonts w:ascii="Times New Roman" w:hAnsi="Times New Roman"/>
          <w:sz w:val="28"/>
          <w:szCs w:val="28"/>
        </w:rPr>
      </w:pPr>
      <w:r w:rsidRPr="00995803">
        <w:rPr>
          <w:rFonts w:ascii="Times New Roman" w:hAnsi="Times New Roman"/>
          <w:sz w:val="28"/>
          <w:szCs w:val="28"/>
        </w:rPr>
        <w:t>В первом случае перед началом обмена данными устанавливается соединение. Доставка сообщений может быть гарантирована в порядке их передачи. Для ориентированных на соединение услуг различаются постоянные и кратковременные (</w:t>
      </w:r>
      <w:bookmarkStart w:id="17" w:name="keyword12"/>
      <w:bookmarkEnd w:id="17"/>
      <w:r w:rsidRPr="00995803">
        <w:rPr>
          <w:rFonts w:ascii="Times New Roman" w:hAnsi="Times New Roman"/>
          <w:sz w:val="28"/>
          <w:szCs w:val="28"/>
        </w:rPr>
        <w:t>полупостоянные) соединения для сигнализации. При этом для </w:t>
      </w:r>
      <w:bookmarkStart w:id="18" w:name="keyword13"/>
      <w:bookmarkEnd w:id="18"/>
      <w:r w:rsidRPr="00995803">
        <w:rPr>
          <w:rFonts w:ascii="Times New Roman" w:hAnsi="Times New Roman"/>
          <w:sz w:val="28"/>
          <w:szCs w:val="28"/>
        </w:rPr>
        <w:t>полупостоянных соединений предусмотрены три фазы: фаза установления соединения (примитив "N – соединение"), фаза обмена данными (примитив "N – данные") и фаза освобождение соединения (примитив "N – разъединение").</w:t>
      </w:r>
    </w:p>
    <w:p w:rsidR="00C51B06" w:rsidRPr="00995803" w:rsidRDefault="00C51B06" w:rsidP="00C51B06">
      <w:pPr>
        <w:pStyle w:val="a3"/>
        <w:ind w:firstLine="720"/>
        <w:jc w:val="both"/>
        <w:rPr>
          <w:rFonts w:ascii="Times New Roman" w:hAnsi="Times New Roman"/>
          <w:sz w:val="28"/>
          <w:szCs w:val="28"/>
        </w:rPr>
      </w:pPr>
      <w:r w:rsidRPr="00995803">
        <w:rPr>
          <w:rFonts w:ascii="Times New Roman" w:hAnsi="Times New Roman"/>
          <w:sz w:val="28"/>
          <w:szCs w:val="28"/>
        </w:rPr>
        <w:t>При реализации услуг, не ориентированных на соединение, SCCP обеспечивает передачу данных в двух режимах: с контролем последовательности доставки сообщений и без контроля. В последнем случае не гарантируется прием данных в порядке их передачи, так как они маршрутизируются в сети сигнализации по-разному и могут быть повторно запрошены при воздействии помех.</w:t>
      </w:r>
    </w:p>
    <w:p w:rsidR="00C51B06" w:rsidRPr="00995803" w:rsidRDefault="00C51B06" w:rsidP="00C51B06">
      <w:pPr>
        <w:pStyle w:val="a3"/>
        <w:ind w:firstLine="720"/>
        <w:jc w:val="both"/>
        <w:rPr>
          <w:rFonts w:ascii="Times New Roman" w:hAnsi="Times New Roman"/>
          <w:sz w:val="28"/>
          <w:szCs w:val="28"/>
        </w:rPr>
      </w:pPr>
      <w:r w:rsidRPr="00995803">
        <w:rPr>
          <w:rFonts w:ascii="Times New Roman" w:hAnsi="Times New Roman"/>
          <w:sz w:val="28"/>
          <w:szCs w:val="28"/>
        </w:rPr>
        <w:t>Примеры типов сообщений для системы, ориентированной на соединение, следующие:</w:t>
      </w:r>
    </w:p>
    <w:p w:rsidR="00C51B06" w:rsidRPr="00995803" w:rsidRDefault="00C51B06" w:rsidP="00C51B06">
      <w:pPr>
        <w:pStyle w:val="a3"/>
        <w:numPr>
          <w:ilvl w:val="0"/>
          <w:numId w:val="3"/>
        </w:numPr>
        <w:tabs>
          <w:tab w:val="left" w:pos="1134"/>
        </w:tabs>
        <w:ind w:left="0" w:firstLine="709"/>
        <w:jc w:val="both"/>
        <w:rPr>
          <w:rFonts w:ascii="Times New Roman" w:hAnsi="Times New Roman"/>
          <w:sz w:val="28"/>
          <w:szCs w:val="28"/>
        </w:rPr>
      </w:pPr>
      <w:r w:rsidRPr="00995803">
        <w:rPr>
          <w:rFonts w:ascii="Times New Roman" w:hAnsi="Times New Roman"/>
          <w:sz w:val="28"/>
          <w:szCs w:val="28"/>
        </w:rPr>
        <w:t>запрос на соединение между двумя узлами (CR);</w:t>
      </w:r>
    </w:p>
    <w:p w:rsidR="00C51B06" w:rsidRPr="00995803" w:rsidRDefault="00C51B06" w:rsidP="00C51B06">
      <w:pPr>
        <w:pStyle w:val="a3"/>
        <w:numPr>
          <w:ilvl w:val="0"/>
          <w:numId w:val="3"/>
        </w:numPr>
        <w:tabs>
          <w:tab w:val="left" w:pos="1134"/>
        </w:tabs>
        <w:ind w:left="0" w:firstLine="709"/>
        <w:jc w:val="both"/>
        <w:rPr>
          <w:rFonts w:ascii="Times New Roman" w:hAnsi="Times New Roman"/>
          <w:sz w:val="28"/>
          <w:szCs w:val="28"/>
        </w:rPr>
      </w:pPr>
      <w:r w:rsidRPr="00995803">
        <w:rPr>
          <w:rFonts w:ascii="Times New Roman" w:hAnsi="Times New Roman"/>
          <w:sz w:val="28"/>
          <w:szCs w:val="28"/>
        </w:rPr>
        <w:t>подтверждение соединения (CC) в ответ на сообщение CR;</w:t>
      </w:r>
    </w:p>
    <w:p w:rsidR="00C51B06" w:rsidRPr="00995803" w:rsidRDefault="00C51B06" w:rsidP="00C51B06">
      <w:pPr>
        <w:pStyle w:val="a3"/>
        <w:numPr>
          <w:ilvl w:val="0"/>
          <w:numId w:val="3"/>
        </w:numPr>
        <w:tabs>
          <w:tab w:val="left" w:pos="1134"/>
        </w:tabs>
        <w:ind w:left="0" w:firstLine="709"/>
        <w:jc w:val="both"/>
        <w:rPr>
          <w:rFonts w:ascii="Times New Roman" w:hAnsi="Times New Roman"/>
          <w:sz w:val="28"/>
          <w:szCs w:val="28"/>
        </w:rPr>
      </w:pPr>
      <w:r w:rsidRPr="00995803">
        <w:rPr>
          <w:rFonts w:ascii="Times New Roman" w:hAnsi="Times New Roman"/>
          <w:sz w:val="28"/>
          <w:szCs w:val="28"/>
        </w:rPr>
        <w:t>запрос на разъединение (RLSD);</w:t>
      </w:r>
    </w:p>
    <w:p w:rsidR="00C51B06" w:rsidRPr="00995803" w:rsidRDefault="00C51B06" w:rsidP="00C51B06">
      <w:pPr>
        <w:pStyle w:val="a3"/>
        <w:numPr>
          <w:ilvl w:val="0"/>
          <w:numId w:val="3"/>
        </w:numPr>
        <w:tabs>
          <w:tab w:val="left" w:pos="1134"/>
        </w:tabs>
        <w:ind w:left="0" w:firstLine="709"/>
        <w:jc w:val="both"/>
        <w:rPr>
          <w:rFonts w:ascii="Times New Roman" w:hAnsi="Times New Roman"/>
          <w:sz w:val="28"/>
          <w:szCs w:val="28"/>
        </w:rPr>
      </w:pPr>
      <w:r w:rsidRPr="00995803">
        <w:rPr>
          <w:rFonts w:ascii="Times New Roman" w:hAnsi="Times New Roman"/>
          <w:sz w:val="28"/>
          <w:szCs w:val="28"/>
        </w:rPr>
        <w:t>подтверждение разъединения (RLC) со стороны любого из узлов;</w:t>
      </w:r>
    </w:p>
    <w:p w:rsidR="00C51B06" w:rsidRPr="00995803" w:rsidRDefault="00C51B06" w:rsidP="00C51B06">
      <w:pPr>
        <w:pStyle w:val="a3"/>
        <w:numPr>
          <w:ilvl w:val="0"/>
          <w:numId w:val="3"/>
        </w:numPr>
        <w:tabs>
          <w:tab w:val="left" w:pos="1134"/>
        </w:tabs>
        <w:ind w:left="0" w:firstLine="709"/>
        <w:jc w:val="both"/>
        <w:rPr>
          <w:rFonts w:ascii="Times New Roman" w:hAnsi="Times New Roman"/>
          <w:sz w:val="28"/>
          <w:szCs w:val="28"/>
        </w:rPr>
      </w:pPr>
      <w:r w:rsidRPr="00995803">
        <w:rPr>
          <w:rFonts w:ascii="Times New Roman" w:hAnsi="Times New Roman"/>
          <w:sz w:val="28"/>
          <w:szCs w:val="28"/>
        </w:rPr>
        <w:t>подтверждение разъединения (процесс освобождения завершен);</w:t>
      </w:r>
    </w:p>
    <w:p w:rsidR="00C51B06" w:rsidRPr="00995803" w:rsidRDefault="00C51B06" w:rsidP="00C51B06">
      <w:pPr>
        <w:pStyle w:val="a3"/>
        <w:numPr>
          <w:ilvl w:val="0"/>
          <w:numId w:val="3"/>
        </w:numPr>
        <w:tabs>
          <w:tab w:val="left" w:pos="1134"/>
        </w:tabs>
        <w:ind w:left="0" w:firstLine="709"/>
        <w:jc w:val="both"/>
        <w:rPr>
          <w:rFonts w:ascii="Times New Roman" w:hAnsi="Times New Roman"/>
          <w:sz w:val="28"/>
          <w:szCs w:val="28"/>
        </w:rPr>
      </w:pPr>
      <w:r w:rsidRPr="00995803">
        <w:rPr>
          <w:rFonts w:ascii="Times New Roman" w:hAnsi="Times New Roman"/>
          <w:sz w:val="28"/>
          <w:szCs w:val="28"/>
        </w:rPr>
        <w:t>данные для прозрачной передачи данных между двумя узлами (DT);</w:t>
      </w:r>
    </w:p>
    <w:p w:rsidR="00C51B06" w:rsidRPr="00995803" w:rsidRDefault="00C51B06" w:rsidP="00C51B06">
      <w:pPr>
        <w:pStyle w:val="a3"/>
        <w:numPr>
          <w:ilvl w:val="0"/>
          <w:numId w:val="3"/>
        </w:numPr>
        <w:tabs>
          <w:tab w:val="left" w:pos="1134"/>
        </w:tabs>
        <w:ind w:left="0" w:firstLine="709"/>
        <w:jc w:val="both"/>
        <w:rPr>
          <w:rFonts w:ascii="Times New Roman" w:hAnsi="Times New Roman"/>
          <w:sz w:val="28"/>
          <w:szCs w:val="28"/>
        </w:rPr>
      </w:pPr>
      <w:r w:rsidRPr="00995803">
        <w:rPr>
          <w:rFonts w:ascii="Times New Roman" w:hAnsi="Times New Roman"/>
          <w:sz w:val="28"/>
          <w:szCs w:val="28"/>
        </w:rPr>
        <w:t>разрешенная подсистема (</w:t>
      </w:r>
      <w:bookmarkStart w:id="19" w:name="keyword14"/>
      <w:bookmarkEnd w:id="19"/>
      <w:r w:rsidRPr="00995803">
        <w:rPr>
          <w:rFonts w:ascii="Times New Roman" w:hAnsi="Times New Roman"/>
          <w:sz w:val="28"/>
          <w:szCs w:val="28"/>
        </w:rPr>
        <w:t>SSA).</w:t>
      </w:r>
    </w:p>
    <w:p w:rsidR="00C51B06" w:rsidRPr="00995803" w:rsidRDefault="00C51B06" w:rsidP="00C51B06">
      <w:pPr>
        <w:pStyle w:val="a3"/>
        <w:ind w:firstLine="720"/>
        <w:jc w:val="both"/>
        <w:rPr>
          <w:rFonts w:ascii="Times New Roman" w:hAnsi="Times New Roman"/>
          <w:sz w:val="28"/>
          <w:szCs w:val="28"/>
        </w:rPr>
      </w:pPr>
      <w:r w:rsidRPr="00995803">
        <w:rPr>
          <w:rFonts w:ascii="Times New Roman" w:hAnsi="Times New Roman"/>
          <w:sz w:val="28"/>
          <w:szCs w:val="28"/>
        </w:rPr>
        <w:t>Последнее сообщение содержит следующие параметры (</w:t>
      </w:r>
      <w:hyperlink r:id="rId8" w:anchor="image.2.2" w:history="1">
        <w:r w:rsidRPr="00995803">
          <w:rPr>
            <w:rFonts w:ascii="Times New Roman" w:hAnsi="Times New Roman"/>
            <w:sz w:val="28"/>
            <w:szCs w:val="28"/>
          </w:rPr>
          <w:t> рис. 2</w:t>
        </w:r>
      </w:hyperlink>
      <w:r w:rsidRPr="00995803">
        <w:rPr>
          <w:rFonts w:ascii="Times New Roman" w:hAnsi="Times New Roman"/>
          <w:sz w:val="28"/>
          <w:szCs w:val="28"/>
        </w:rPr>
        <w:t>).</w:t>
      </w:r>
    </w:p>
    <w:p w:rsidR="00C51B06" w:rsidRPr="00995803" w:rsidRDefault="00C51B06" w:rsidP="00C51B06">
      <w:pPr>
        <w:pStyle w:val="a3"/>
        <w:ind w:firstLine="720"/>
        <w:jc w:val="center"/>
        <w:rPr>
          <w:rFonts w:ascii="Times New Roman" w:hAnsi="Times New Roman"/>
          <w:sz w:val="28"/>
          <w:szCs w:val="28"/>
        </w:rPr>
      </w:pPr>
      <w:bookmarkStart w:id="20" w:name="image.2.2"/>
      <w:bookmarkEnd w:id="20"/>
      <w:r w:rsidRPr="00995803">
        <w:rPr>
          <w:rFonts w:ascii="Times New Roman" w:hAnsi="Times New Roman"/>
          <w:noProof/>
          <w:sz w:val="28"/>
          <w:szCs w:val="28"/>
        </w:rPr>
        <w:drawing>
          <wp:inline distT="0" distB="0" distL="0" distR="0" wp14:anchorId="545AE855" wp14:editId="3E8FDE7E">
            <wp:extent cx="4616450" cy="800100"/>
            <wp:effectExtent l="0" t="0" r="0" b="0"/>
            <wp:docPr id="14" name="Рисунок 14" descr="Сообщения &quot;разрешенная подсистем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ообщения &quot;разрешенная подсистема&qu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6450" cy="800100"/>
                    </a:xfrm>
                    <a:prstGeom prst="rect">
                      <a:avLst/>
                    </a:prstGeom>
                    <a:noFill/>
                    <a:ln>
                      <a:noFill/>
                    </a:ln>
                  </pic:spPr>
                </pic:pic>
              </a:graphicData>
            </a:graphic>
          </wp:inline>
        </w:drawing>
      </w:r>
    </w:p>
    <w:p w:rsidR="00C51B06" w:rsidRPr="00995803" w:rsidRDefault="00C51B06" w:rsidP="00C51B06">
      <w:pPr>
        <w:pStyle w:val="a3"/>
        <w:ind w:firstLine="720"/>
        <w:jc w:val="center"/>
        <w:rPr>
          <w:rFonts w:ascii="Times New Roman" w:hAnsi="Times New Roman"/>
          <w:sz w:val="28"/>
          <w:szCs w:val="28"/>
        </w:rPr>
      </w:pPr>
      <w:r w:rsidRPr="00995803">
        <w:rPr>
          <w:rFonts w:ascii="Times New Roman" w:hAnsi="Times New Roman"/>
          <w:sz w:val="28"/>
          <w:szCs w:val="28"/>
        </w:rPr>
        <w:lastRenderedPageBreak/>
        <w:t>Рис</w:t>
      </w:r>
      <w:r>
        <w:rPr>
          <w:rFonts w:ascii="Times New Roman" w:hAnsi="Times New Roman"/>
          <w:sz w:val="28"/>
          <w:szCs w:val="28"/>
        </w:rPr>
        <w:t xml:space="preserve">унок </w:t>
      </w:r>
      <w:r w:rsidRPr="00995803">
        <w:rPr>
          <w:rFonts w:ascii="Times New Roman" w:hAnsi="Times New Roman"/>
          <w:sz w:val="28"/>
          <w:szCs w:val="28"/>
        </w:rPr>
        <w:t>2</w:t>
      </w:r>
      <w:r>
        <w:rPr>
          <w:rFonts w:ascii="Times New Roman" w:hAnsi="Times New Roman"/>
          <w:sz w:val="28"/>
          <w:szCs w:val="28"/>
        </w:rPr>
        <w:t xml:space="preserve"> - </w:t>
      </w:r>
      <w:r w:rsidRPr="00995803">
        <w:rPr>
          <w:rFonts w:ascii="Times New Roman" w:hAnsi="Times New Roman"/>
          <w:sz w:val="28"/>
          <w:szCs w:val="28"/>
        </w:rPr>
        <w:t>Сообщения "разрешенная подсистема"</w:t>
      </w:r>
    </w:p>
    <w:p w:rsidR="00C51B06" w:rsidRDefault="00C51B06" w:rsidP="00C51B06">
      <w:pPr>
        <w:shd w:val="clear" w:color="auto" w:fill="FFFFFF"/>
        <w:spacing w:after="0" w:line="240" w:lineRule="auto"/>
        <w:outlineLvl w:val="4"/>
        <w:rPr>
          <w:rFonts w:ascii="Tahoma" w:eastAsia="Times New Roman" w:hAnsi="Tahoma" w:cs="Tahoma"/>
          <w:b/>
          <w:bCs/>
          <w:color w:val="000000"/>
          <w:lang w:eastAsia="ru-RU"/>
        </w:rPr>
      </w:pPr>
      <w:bookmarkStart w:id="21" w:name="sect5"/>
      <w:bookmarkEnd w:id="21"/>
    </w:p>
    <w:p w:rsidR="00C51B06" w:rsidRPr="00995803" w:rsidRDefault="00C51B06" w:rsidP="00C51B06">
      <w:pPr>
        <w:pStyle w:val="a3"/>
        <w:ind w:firstLine="720"/>
        <w:jc w:val="both"/>
        <w:rPr>
          <w:rFonts w:ascii="Times New Roman" w:hAnsi="Times New Roman"/>
          <w:sz w:val="28"/>
          <w:szCs w:val="28"/>
        </w:rPr>
      </w:pPr>
      <w:r w:rsidRPr="00995803">
        <w:rPr>
          <w:rFonts w:ascii="Times New Roman" w:hAnsi="Times New Roman"/>
          <w:sz w:val="28"/>
          <w:szCs w:val="28"/>
        </w:rPr>
        <w:t>Одна из пользовательских функций подсистемы управления соединением канала сигнализации SCCP (</w:t>
      </w:r>
      <w:proofErr w:type="spellStart"/>
      <w:r w:rsidRPr="00995803">
        <w:rPr>
          <w:rFonts w:ascii="Times New Roman" w:hAnsi="Times New Roman"/>
          <w:sz w:val="28"/>
          <w:szCs w:val="28"/>
        </w:rPr>
        <w:t>Signaling</w:t>
      </w:r>
      <w:proofErr w:type="spellEnd"/>
      <w:r w:rsidRPr="00995803">
        <w:rPr>
          <w:rFonts w:ascii="Times New Roman" w:hAnsi="Times New Roman"/>
          <w:sz w:val="28"/>
          <w:szCs w:val="28"/>
        </w:rPr>
        <w:t xml:space="preserve"> </w:t>
      </w:r>
      <w:proofErr w:type="spellStart"/>
      <w:r w:rsidRPr="00995803">
        <w:rPr>
          <w:rFonts w:ascii="Times New Roman" w:hAnsi="Times New Roman"/>
          <w:sz w:val="28"/>
          <w:szCs w:val="28"/>
        </w:rPr>
        <w:t>Connection</w:t>
      </w:r>
      <w:proofErr w:type="spellEnd"/>
      <w:r w:rsidRPr="00995803">
        <w:rPr>
          <w:rFonts w:ascii="Times New Roman" w:hAnsi="Times New Roman"/>
          <w:sz w:val="28"/>
          <w:szCs w:val="28"/>
        </w:rPr>
        <w:t xml:space="preserve"> </w:t>
      </w:r>
      <w:proofErr w:type="spellStart"/>
      <w:r w:rsidRPr="00995803">
        <w:rPr>
          <w:rFonts w:ascii="Times New Roman" w:hAnsi="Times New Roman"/>
          <w:sz w:val="28"/>
          <w:szCs w:val="28"/>
        </w:rPr>
        <w:t>Control</w:t>
      </w:r>
      <w:proofErr w:type="spellEnd"/>
      <w:r w:rsidRPr="00995803">
        <w:rPr>
          <w:rFonts w:ascii="Times New Roman" w:hAnsi="Times New Roman"/>
          <w:sz w:val="28"/>
          <w:szCs w:val="28"/>
        </w:rPr>
        <w:t xml:space="preserve"> </w:t>
      </w:r>
      <w:proofErr w:type="spellStart"/>
      <w:r w:rsidRPr="00995803">
        <w:rPr>
          <w:rFonts w:ascii="Times New Roman" w:hAnsi="Times New Roman"/>
          <w:sz w:val="28"/>
          <w:szCs w:val="28"/>
        </w:rPr>
        <w:t>Part</w:t>
      </w:r>
      <w:proofErr w:type="spellEnd"/>
      <w:r w:rsidRPr="00995803">
        <w:rPr>
          <w:rFonts w:ascii="Times New Roman" w:hAnsi="Times New Roman"/>
          <w:sz w:val="28"/>
          <w:szCs w:val="28"/>
        </w:rPr>
        <w:t>) — прикладная часть системы базовой станции (BSSAP — </w:t>
      </w:r>
      <w:bookmarkStart w:id="22" w:name="keyword15"/>
      <w:bookmarkEnd w:id="22"/>
      <w:proofErr w:type="spellStart"/>
      <w:r w:rsidRPr="00995803">
        <w:rPr>
          <w:rFonts w:ascii="Times New Roman" w:hAnsi="Times New Roman"/>
          <w:sz w:val="28"/>
          <w:szCs w:val="28"/>
        </w:rPr>
        <w:t>Base</w:t>
      </w:r>
      <w:proofErr w:type="spellEnd"/>
      <w:r w:rsidRPr="00995803">
        <w:rPr>
          <w:rFonts w:ascii="Times New Roman" w:hAnsi="Times New Roman"/>
          <w:sz w:val="28"/>
          <w:szCs w:val="28"/>
        </w:rPr>
        <w:t xml:space="preserve"> </w:t>
      </w:r>
      <w:proofErr w:type="spellStart"/>
      <w:r w:rsidRPr="00995803">
        <w:rPr>
          <w:rFonts w:ascii="Times New Roman" w:hAnsi="Times New Roman"/>
          <w:sz w:val="28"/>
          <w:szCs w:val="28"/>
        </w:rPr>
        <w:t>Station</w:t>
      </w:r>
      <w:proofErr w:type="spellEnd"/>
      <w:r w:rsidRPr="00995803">
        <w:rPr>
          <w:rFonts w:ascii="Times New Roman" w:hAnsi="Times New Roman"/>
          <w:sz w:val="28"/>
          <w:szCs w:val="28"/>
        </w:rPr>
        <w:t> </w:t>
      </w:r>
      <w:proofErr w:type="spellStart"/>
      <w:r w:rsidRPr="00995803">
        <w:rPr>
          <w:rFonts w:ascii="Times New Roman" w:hAnsi="Times New Roman"/>
          <w:sz w:val="28"/>
          <w:szCs w:val="28"/>
        </w:rPr>
        <w:t>System</w:t>
      </w:r>
      <w:proofErr w:type="spellEnd"/>
      <w:r w:rsidRPr="00995803">
        <w:rPr>
          <w:rFonts w:ascii="Times New Roman" w:hAnsi="Times New Roman"/>
          <w:sz w:val="28"/>
          <w:szCs w:val="28"/>
        </w:rPr>
        <w:t xml:space="preserve"> </w:t>
      </w:r>
      <w:proofErr w:type="spellStart"/>
      <w:r w:rsidRPr="00995803">
        <w:rPr>
          <w:rFonts w:ascii="Times New Roman" w:hAnsi="Times New Roman"/>
          <w:sz w:val="28"/>
          <w:szCs w:val="28"/>
        </w:rPr>
        <w:t>Part</w:t>
      </w:r>
      <w:proofErr w:type="spellEnd"/>
      <w:r w:rsidRPr="00995803">
        <w:rPr>
          <w:rFonts w:ascii="Times New Roman" w:hAnsi="Times New Roman"/>
          <w:sz w:val="28"/>
          <w:szCs w:val="28"/>
        </w:rPr>
        <w:t>). Она предназначена для обслуживания взаимодействия </w:t>
      </w:r>
      <w:bookmarkStart w:id="23" w:name="keyword16"/>
      <w:bookmarkEnd w:id="23"/>
      <w:r w:rsidRPr="00995803">
        <w:rPr>
          <w:rFonts w:ascii="Times New Roman" w:hAnsi="Times New Roman"/>
          <w:sz w:val="28"/>
          <w:szCs w:val="28"/>
        </w:rPr>
        <w:t>BSS и MSC (см. </w:t>
      </w:r>
      <w:hyperlink r:id="rId10" w:anchor="image.2.1" w:history="1">
        <w:r w:rsidRPr="00995803">
          <w:rPr>
            <w:rFonts w:ascii="Times New Roman" w:hAnsi="Times New Roman"/>
            <w:sz w:val="28"/>
            <w:szCs w:val="28"/>
          </w:rPr>
          <w:t>рис. 1</w:t>
        </w:r>
      </w:hyperlink>
      <w:r w:rsidRPr="00995803">
        <w:rPr>
          <w:rFonts w:ascii="Times New Roman" w:hAnsi="Times New Roman"/>
          <w:sz w:val="28"/>
          <w:szCs w:val="28"/>
        </w:rPr>
        <w:t xml:space="preserve">). В случае соединения типа "точка — точка" BSSAP использует сигнальное соединение с активной мобильной станцией, имеющей один или более активизированных процессов для передачи сообщений уровня 3. В случае </w:t>
      </w:r>
      <w:proofErr w:type="gramStart"/>
      <w:r w:rsidRPr="00995803">
        <w:rPr>
          <w:rFonts w:ascii="Times New Roman" w:hAnsi="Times New Roman"/>
          <w:sz w:val="28"/>
          <w:szCs w:val="28"/>
        </w:rPr>
        <w:t>конференц-связи</w:t>
      </w:r>
      <w:proofErr w:type="gramEnd"/>
      <w:r w:rsidRPr="00995803">
        <w:rPr>
          <w:rFonts w:ascii="Times New Roman" w:hAnsi="Times New Roman"/>
          <w:sz w:val="28"/>
          <w:szCs w:val="28"/>
        </w:rPr>
        <w:t xml:space="preserve"> или широковещательного вызова имеется всегда одно соединение в соте, связанное с данным вызовом, и одно дополнительное соединение в системе базовой станции (</w:t>
      </w:r>
      <w:bookmarkStart w:id="24" w:name="keyword17"/>
      <w:bookmarkEnd w:id="24"/>
      <w:r w:rsidRPr="00995803">
        <w:rPr>
          <w:rFonts w:ascii="Times New Roman" w:hAnsi="Times New Roman"/>
          <w:sz w:val="28"/>
          <w:szCs w:val="28"/>
        </w:rPr>
        <w:t>BSS — </w:t>
      </w:r>
      <w:bookmarkStart w:id="25" w:name="keyword18"/>
      <w:bookmarkEnd w:id="25"/>
      <w:proofErr w:type="spellStart"/>
      <w:r w:rsidRPr="00995803">
        <w:rPr>
          <w:rFonts w:ascii="Times New Roman" w:hAnsi="Times New Roman"/>
          <w:sz w:val="28"/>
          <w:szCs w:val="28"/>
        </w:rPr>
        <w:t>Base</w:t>
      </w:r>
      <w:proofErr w:type="spellEnd"/>
      <w:r w:rsidRPr="00995803">
        <w:rPr>
          <w:rFonts w:ascii="Times New Roman" w:hAnsi="Times New Roman"/>
          <w:sz w:val="28"/>
          <w:szCs w:val="28"/>
        </w:rPr>
        <w:t xml:space="preserve"> </w:t>
      </w:r>
      <w:proofErr w:type="spellStart"/>
      <w:r w:rsidRPr="00995803">
        <w:rPr>
          <w:rFonts w:ascii="Times New Roman" w:hAnsi="Times New Roman"/>
          <w:sz w:val="28"/>
          <w:szCs w:val="28"/>
        </w:rPr>
        <w:t>Station</w:t>
      </w:r>
      <w:proofErr w:type="spellEnd"/>
      <w:r w:rsidRPr="00995803">
        <w:rPr>
          <w:rFonts w:ascii="Times New Roman" w:hAnsi="Times New Roman"/>
          <w:sz w:val="28"/>
          <w:szCs w:val="28"/>
        </w:rPr>
        <w:t> </w:t>
      </w:r>
      <w:proofErr w:type="spellStart"/>
      <w:r w:rsidRPr="00995803">
        <w:rPr>
          <w:rFonts w:ascii="Times New Roman" w:hAnsi="Times New Roman"/>
          <w:sz w:val="28"/>
          <w:szCs w:val="28"/>
        </w:rPr>
        <w:t>System</w:t>
      </w:r>
      <w:proofErr w:type="spellEnd"/>
      <w:r w:rsidRPr="00995803">
        <w:rPr>
          <w:rFonts w:ascii="Times New Roman" w:hAnsi="Times New Roman"/>
          <w:sz w:val="28"/>
          <w:szCs w:val="28"/>
        </w:rPr>
        <w:t xml:space="preserve">) для передачи сообщений уровня 3. Есть дополнительное соединение для "главного абонента" при широковещательном вызове или конференц-связи. Дополнительные соединения могут также потребоваться для любых мобильных станций при </w:t>
      </w:r>
      <w:proofErr w:type="gramStart"/>
      <w:r w:rsidRPr="00995803">
        <w:rPr>
          <w:rFonts w:ascii="Times New Roman" w:hAnsi="Times New Roman"/>
          <w:sz w:val="28"/>
          <w:szCs w:val="28"/>
        </w:rPr>
        <w:t>конференц-связи</w:t>
      </w:r>
      <w:proofErr w:type="gramEnd"/>
      <w:r w:rsidRPr="00995803">
        <w:rPr>
          <w:rFonts w:ascii="Times New Roman" w:hAnsi="Times New Roman"/>
          <w:sz w:val="28"/>
          <w:szCs w:val="28"/>
        </w:rPr>
        <w:t xml:space="preserve"> группы или широковещательном вызове, при которой сеть решает разместить выделенные или временно закрепленные каналы.</w:t>
      </w:r>
    </w:p>
    <w:p w:rsidR="00C51B06" w:rsidRPr="00995803" w:rsidRDefault="00C51B06" w:rsidP="00C51B06">
      <w:pPr>
        <w:pStyle w:val="a3"/>
        <w:ind w:firstLine="720"/>
        <w:jc w:val="both"/>
        <w:rPr>
          <w:rFonts w:ascii="Times New Roman" w:hAnsi="Times New Roman"/>
          <w:sz w:val="28"/>
          <w:szCs w:val="28"/>
        </w:rPr>
      </w:pPr>
      <w:r w:rsidRPr="00995803">
        <w:rPr>
          <w:rFonts w:ascii="Times New Roman" w:hAnsi="Times New Roman"/>
          <w:sz w:val="28"/>
          <w:szCs w:val="28"/>
        </w:rPr>
        <w:t>Пользовательские функции </w:t>
      </w:r>
      <w:bookmarkStart w:id="26" w:name="keyword19"/>
      <w:bookmarkEnd w:id="26"/>
      <w:r w:rsidRPr="00995803">
        <w:rPr>
          <w:rFonts w:ascii="Times New Roman" w:hAnsi="Times New Roman"/>
          <w:sz w:val="28"/>
          <w:szCs w:val="28"/>
        </w:rPr>
        <w:t>BSS (BSSAP — </w:t>
      </w:r>
      <w:bookmarkStart w:id="27" w:name="keyword20"/>
      <w:bookmarkEnd w:id="27"/>
      <w:proofErr w:type="spellStart"/>
      <w:r w:rsidRPr="00995803">
        <w:rPr>
          <w:rFonts w:ascii="Times New Roman" w:hAnsi="Times New Roman"/>
          <w:sz w:val="28"/>
          <w:szCs w:val="28"/>
        </w:rPr>
        <w:t>Base</w:t>
      </w:r>
      <w:proofErr w:type="spellEnd"/>
      <w:r w:rsidRPr="00995803">
        <w:rPr>
          <w:rFonts w:ascii="Times New Roman" w:hAnsi="Times New Roman"/>
          <w:sz w:val="28"/>
          <w:szCs w:val="28"/>
        </w:rPr>
        <w:t xml:space="preserve"> </w:t>
      </w:r>
      <w:proofErr w:type="spellStart"/>
      <w:r w:rsidRPr="00995803">
        <w:rPr>
          <w:rFonts w:ascii="Times New Roman" w:hAnsi="Times New Roman"/>
          <w:sz w:val="28"/>
          <w:szCs w:val="28"/>
        </w:rPr>
        <w:t>Station</w:t>
      </w:r>
      <w:proofErr w:type="spellEnd"/>
      <w:r w:rsidRPr="00995803">
        <w:rPr>
          <w:rFonts w:ascii="Times New Roman" w:hAnsi="Times New Roman"/>
          <w:sz w:val="28"/>
          <w:szCs w:val="28"/>
        </w:rPr>
        <w:t> </w:t>
      </w:r>
      <w:proofErr w:type="spellStart"/>
      <w:r w:rsidRPr="00995803">
        <w:rPr>
          <w:rFonts w:ascii="Times New Roman" w:hAnsi="Times New Roman"/>
          <w:sz w:val="28"/>
          <w:szCs w:val="28"/>
        </w:rPr>
        <w:t>System</w:t>
      </w:r>
      <w:proofErr w:type="spellEnd"/>
      <w:r w:rsidRPr="00995803">
        <w:rPr>
          <w:rFonts w:ascii="Times New Roman" w:hAnsi="Times New Roman"/>
          <w:sz w:val="28"/>
          <w:szCs w:val="28"/>
        </w:rPr>
        <w:t xml:space="preserve"> </w:t>
      </w:r>
      <w:proofErr w:type="spellStart"/>
      <w:r w:rsidRPr="00995803">
        <w:rPr>
          <w:rFonts w:ascii="Times New Roman" w:hAnsi="Times New Roman"/>
          <w:sz w:val="28"/>
          <w:szCs w:val="28"/>
        </w:rPr>
        <w:t>Application</w:t>
      </w:r>
      <w:proofErr w:type="spellEnd"/>
      <w:r w:rsidRPr="00995803">
        <w:rPr>
          <w:rFonts w:ascii="Times New Roman" w:hAnsi="Times New Roman"/>
          <w:sz w:val="28"/>
          <w:szCs w:val="28"/>
        </w:rPr>
        <w:t xml:space="preserve"> </w:t>
      </w:r>
      <w:proofErr w:type="spellStart"/>
      <w:r w:rsidRPr="00995803">
        <w:rPr>
          <w:rFonts w:ascii="Times New Roman" w:hAnsi="Times New Roman"/>
          <w:sz w:val="28"/>
          <w:szCs w:val="28"/>
        </w:rPr>
        <w:t>Part</w:t>
      </w:r>
      <w:proofErr w:type="spellEnd"/>
      <w:r w:rsidRPr="00995803">
        <w:rPr>
          <w:rFonts w:ascii="Times New Roman" w:hAnsi="Times New Roman"/>
          <w:sz w:val="28"/>
          <w:szCs w:val="28"/>
        </w:rPr>
        <w:t>) далее подразделены на две отдельных функции:</w:t>
      </w:r>
    </w:p>
    <w:p w:rsidR="00C51B06" w:rsidRPr="00995803" w:rsidRDefault="00C51B06" w:rsidP="00C51B06">
      <w:pPr>
        <w:pStyle w:val="a3"/>
        <w:numPr>
          <w:ilvl w:val="0"/>
          <w:numId w:val="4"/>
        </w:numPr>
        <w:ind w:left="0" w:firstLine="709"/>
        <w:jc w:val="both"/>
        <w:rPr>
          <w:rFonts w:ascii="Times New Roman" w:hAnsi="Times New Roman"/>
          <w:sz w:val="28"/>
          <w:szCs w:val="28"/>
        </w:rPr>
      </w:pPr>
      <w:r w:rsidRPr="00995803">
        <w:rPr>
          <w:rFonts w:ascii="Times New Roman" w:hAnsi="Times New Roman"/>
          <w:sz w:val="28"/>
          <w:szCs w:val="28"/>
        </w:rPr>
        <w:t xml:space="preserve">прикладная часть для прямой передачи (DTAP — </w:t>
      </w:r>
      <w:proofErr w:type="spellStart"/>
      <w:r w:rsidRPr="00995803">
        <w:rPr>
          <w:rFonts w:ascii="Times New Roman" w:hAnsi="Times New Roman"/>
          <w:sz w:val="28"/>
          <w:szCs w:val="28"/>
        </w:rPr>
        <w:t>Direct</w:t>
      </w:r>
      <w:proofErr w:type="spellEnd"/>
      <w:r w:rsidRPr="00995803">
        <w:rPr>
          <w:rFonts w:ascii="Times New Roman" w:hAnsi="Times New Roman"/>
          <w:sz w:val="28"/>
          <w:szCs w:val="28"/>
        </w:rPr>
        <w:t xml:space="preserve"> </w:t>
      </w:r>
      <w:proofErr w:type="spellStart"/>
      <w:r w:rsidRPr="00995803">
        <w:rPr>
          <w:rFonts w:ascii="Times New Roman" w:hAnsi="Times New Roman"/>
          <w:sz w:val="28"/>
          <w:szCs w:val="28"/>
        </w:rPr>
        <w:t>Transfer</w:t>
      </w:r>
      <w:proofErr w:type="spellEnd"/>
      <w:r w:rsidRPr="00995803">
        <w:rPr>
          <w:rFonts w:ascii="Times New Roman" w:hAnsi="Times New Roman"/>
          <w:sz w:val="28"/>
          <w:szCs w:val="28"/>
        </w:rPr>
        <w:t xml:space="preserve"> </w:t>
      </w:r>
      <w:proofErr w:type="spellStart"/>
      <w:r w:rsidRPr="00995803">
        <w:rPr>
          <w:rFonts w:ascii="Times New Roman" w:hAnsi="Times New Roman"/>
          <w:sz w:val="28"/>
          <w:szCs w:val="28"/>
        </w:rPr>
        <w:t>Application</w:t>
      </w:r>
      <w:proofErr w:type="spellEnd"/>
      <w:r w:rsidRPr="00995803">
        <w:rPr>
          <w:rFonts w:ascii="Times New Roman" w:hAnsi="Times New Roman"/>
          <w:sz w:val="28"/>
          <w:szCs w:val="28"/>
        </w:rPr>
        <w:t xml:space="preserve"> </w:t>
      </w:r>
      <w:proofErr w:type="spellStart"/>
      <w:r w:rsidRPr="00995803">
        <w:rPr>
          <w:rFonts w:ascii="Times New Roman" w:hAnsi="Times New Roman"/>
          <w:sz w:val="28"/>
          <w:szCs w:val="28"/>
        </w:rPr>
        <w:t>Part</w:t>
      </w:r>
      <w:proofErr w:type="spellEnd"/>
      <w:r w:rsidRPr="00995803">
        <w:rPr>
          <w:rFonts w:ascii="Times New Roman" w:hAnsi="Times New Roman"/>
          <w:sz w:val="28"/>
          <w:szCs w:val="28"/>
        </w:rPr>
        <w:t>), называемая также GSM L3, используется для передачи транзитных сообщений между MSC и MS. Информация уровня 3 в этих сообщениях не интерпретируется </w:t>
      </w:r>
      <w:bookmarkStart w:id="28" w:name="keyword21"/>
      <w:bookmarkEnd w:id="28"/>
      <w:r w:rsidRPr="00995803">
        <w:rPr>
          <w:rFonts w:ascii="Times New Roman" w:hAnsi="Times New Roman"/>
          <w:sz w:val="28"/>
          <w:szCs w:val="28"/>
        </w:rPr>
        <w:t>BSS (</w:t>
      </w:r>
      <w:bookmarkStart w:id="29" w:name="keyword22"/>
      <w:bookmarkEnd w:id="29"/>
      <w:proofErr w:type="spellStart"/>
      <w:r w:rsidRPr="00995803">
        <w:rPr>
          <w:rFonts w:ascii="Times New Roman" w:hAnsi="Times New Roman"/>
          <w:sz w:val="28"/>
          <w:szCs w:val="28"/>
        </w:rPr>
        <w:t>Base</w:t>
      </w:r>
      <w:proofErr w:type="spellEnd"/>
      <w:r w:rsidRPr="00995803">
        <w:rPr>
          <w:rFonts w:ascii="Times New Roman" w:hAnsi="Times New Roman"/>
          <w:sz w:val="28"/>
          <w:szCs w:val="28"/>
        </w:rPr>
        <w:t xml:space="preserve"> </w:t>
      </w:r>
      <w:proofErr w:type="spellStart"/>
      <w:r w:rsidRPr="00995803">
        <w:rPr>
          <w:rFonts w:ascii="Times New Roman" w:hAnsi="Times New Roman"/>
          <w:sz w:val="28"/>
          <w:szCs w:val="28"/>
        </w:rPr>
        <w:t>Station</w:t>
      </w:r>
      <w:proofErr w:type="spellEnd"/>
      <w:r w:rsidRPr="00995803">
        <w:rPr>
          <w:rFonts w:ascii="Times New Roman" w:hAnsi="Times New Roman"/>
          <w:sz w:val="28"/>
          <w:szCs w:val="28"/>
        </w:rPr>
        <w:t> </w:t>
      </w:r>
      <w:proofErr w:type="spellStart"/>
      <w:r w:rsidRPr="00995803">
        <w:rPr>
          <w:rFonts w:ascii="Times New Roman" w:hAnsi="Times New Roman"/>
          <w:sz w:val="28"/>
          <w:szCs w:val="28"/>
        </w:rPr>
        <w:t>System</w:t>
      </w:r>
      <w:proofErr w:type="spellEnd"/>
      <w:r w:rsidRPr="00995803">
        <w:rPr>
          <w:rFonts w:ascii="Times New Roman" w:hAnsi="Times New Roman"/>
          <w:sz w:val="28"/>
          <w:szCs w:val="28"/>
        </w:rPr>
        <w:t>);</w:t>
      </w:r>
    </w:p>
    <w:p w:rsidR="00C51B06" w:rsidRPr="00995803" w:rsidRDefault="00C51B06" w:rsidP="00C51B06">
      <w:pPr>
        <w:pStyle w:val="a3"/>
        <w:numPr>
          <w:ilvl w:val="0"/>
          <w:numId w:val="4"/>
        </w:numPr>
        <w:ind w:left="0" w:firstLine="709"/>
        <w:jc w:val="both"/>
        <w:rPr>
          <w:rFonts w:ascii="Times New Roman" w:hAnsi="Times New Roman"/>
          <w:sz w:val="28"/>
          <w:szCs w:val="28"/>
        </w:rPr>
      </w:pPr>
      <w:r w:rsidRPr="00995803">
        <w:rPr>
          <w:rFonts w:ascii="Times New Roman" w:hAnsi="Times New Roman"/>
          <w:sz w:val="28"/>
          <w:szCs w:val="28"/>
        </w:rPr>
        <w:t>основная прикладная часть системы базовой станции (BSSMAP — </w:t>
      </w:r>
      <w:bookmarkStart w:id="30" w:name="keyword23"/>
      <w:bookmarkEnd w:id="30"/>
      <w:proofErr w:type="spellStart"/>
      <w:r w:rsidRPr="00995803">
        <w:rPr>
          <w:rFonts w:ascii="Times New Roman" w:hAnsi="Times New Roman"/>
          <w:sz w:val="28"/>
          <w:szCs w:val="28"/>
        </w:rPr>
        <w:t>Base</w:t>
      </w:r>
      <w:proofErr w:type="spellEnd"/>
      <w:r w:rsidRPr="00995803">
        <w:rPr>
          <w:rFonts w:ascii="Times New Roman" w:hAnsi="Times New Roman"/>
          <w:sz w:val="28"/>
          <w:szCs w:val="28"/>
        </w:rPr>
        <w:t xml:space="preserve"> </w:t>
      </w:r>
      <w:proofErr w:type="spellStart"/>
      <w:r w:rsidRPr="00995803">
        <w:rPr>
          <w:rFonts w:ascii="Times New Roman" w:hAnsi="Times New Roman"/>
          <w:sz w:val="28"/>
          <w:szCs w:val="28"/>
        </w:rPr>
        <w:t>Station</w:t>
      </w:r>
      <w:proofErr w:type="spellEnd"/>
      <w:r w:rsidRPr="00995803">
        <w:rPr>
          <w:rFonts w:ascii="Times New Roman" w:hAnsi="Times New Roman"/>
          <w:sz w:val="28"/>
          <w:szCs w:val="28"/>
        </w:rPr>
        <w:t> </w:t>
      </w:r>
      <w:proofErr w:type="spellStart"/>
      <w:r w:rsidRPr="00995803">
        <w:rPr>
          <w:rFonts w:ascii="Times New Roman" w:hAnsi="Times New Roman"/>
          <w:sz w:val="28"/>
          <w:szCs w:val="28"/>
        </w:rPr>
        <w:t>System</w:t>
      </w:r>
      <w:proofErr w:type="spellEnd"/>
      <w:r w:rsidRPr="00995803">
        <w:rPr>
          <w:rFonts w:ascii="Times New Roman" w:hAnsi="Times New Roman"/>
          <w:sz w:val="28"/>
          <w:szCs w:val="28"/>
        </w:rPr>
        <w:t> </w:t>
      </w:r>
      <w:bookmarkStart w:id="31" w:name="keyword24"/>
      <w:bookmarkEnd w:id="31"/>
      <w:proofErr w:type="spellStart"/>
      <w:r w:rsidRPr="00995803">
        <w:rPr>
          <w:rFonts w:ascii="Times New Roman" w:hAnsi="Times New Roman"/>
          <w:sz w:val="28"/>
          <w:szCs w:val="28"/>
        </w:rPr>
        <w:t>Management</w:t>
      </w:r>
      <w:proofErr w:type="spellEnd"/>
      <w:r w:rsidRPr="00995803">
        <w:rPr>
          <w:rFonts w:ascii="Times New Roman" w:hAnsi="Times New Roman"/>
          <w:sz w:val="28"/>
          <w:szCs w:val="28"/>
        </w:rPr>
        <w:t xml:space="preserve"> </w:t>
      </w:r>
      <w:proofErr w:type="spellStart"/>
      <w:r w:rsidRPr="00995803">
        <w:rPr>
          <w:rFonts w:ascii="Times New Roman" w:hAnsi="Times New Roman"/>
          <w:sz w:val="28"/>
          <w:szCs w:val="28"/>
        </w:rPr>
        <w:t>Application</w:t>
      </w:r>
      <w:proofErr w:type="spellEnd"/>
      <w:r w:rsidRPr="00995803">
        <w:rPr>
          <w:rFonts w:ascii="Times New Roman" w:hAnsi="Times New Roman"/>
          <w:sz w:val="28"/>
          <w:szCs w:val="28"/>
        </w:rPr>
        <w:t> </w:t>
      </w:r>
      <w:proofErr w:type="spellStart"/>
      <w:r w:rsidRPr="00995803">
        <w:rPr>
          <w:rFonts w:ascii="Times New Roman" w:hAnsi="Times New Roman"/>
          <w:sz w:val="28"/>
          <w:szCs w:val="28"/>
        </w:rPr>
        <w:t>Part</w:t>
      </w:r>
      <w:proofErr w:type="spellEnd"/>
      <w:r w:rsidRPr="00995803">
        <w:rPr>
          <w:rFonts w:ascii="Times New Roman" w:hAnsi="Times New Roman"/>
          <w:sz w:val="28"/>
          <w:szCs w:val="28"/>
        </w:rPr>
        <w:t>) поддерживает другие процедуры между MSC и </w:t>
      </w:r>
      <w:bookmarkStart w:id="32" w:name="keyword25"/>
      <w:bookmarkEnd w:id="32"/>
      <w:r w:rsidRPr="00995803">
        <w:rPr>
          <w:rFonts w:ascii="Times New Roman" w:hAnsi="Times New Roman"/>
          <w:sz w:val="28"/>
          <w:szCs w:val="28"/>
        </w:rPr>
        <w:t>BSS (</w:t>
      </w:r>
      <w:bookmarkStart w:id="33" w:name="keyword26"/>
      <w:bookmarkEnd w:id="33"/>
      <w:proofErr w:type="spellStart"/>
      <w:r w:rsidRPr="00995803">
        <w:rPr>
          <w:rFonts w:ascii="Times New Roman" w:hAnsi="Times New Roman"/>
          <w:sz w:val="28"/>
          <w:szCs w:val="28"/>
        </w:rPr>
        <w:t>Base</w:t>
      </w:r>
      <w:proofErr w:type="spellEnd"/>
      <w:r w:rsidRPr="00995803">
        <w:rPr>
          <w:rFonts w:ascii="Times New Roman" w:hAnsi="Times New Roman"/>
          <w:sz w:val="28"/>
          <w:szCs w:val="28"/>
        </w:rPr>
        <w:t xml:space="preserve"> </w:t>
      </w:r>
      <w:proofErr w:type="spellStart"/>
      <w:r w:rsidRPr="00995803">
        <w:rPr>
          <w:rFonts w:ascii="Times New Roman" w:hAnsi="Times New Roman"/>
          <w:sz w:val="28"/>
          <w:szCs w:val="28"/>
        </w:rPr>
        <w:t>Station</w:t>
      </w:r>
      <w:proofErr w:type="spellEnd"/>
      <w:r w:rsidRPr="00995803">
        <w:rPr>
          <w:rFonts w:ascii="Times New Roman" w:hAnsi="Times New Roman"/>
          <w:sz w:val="28"/>
          <w:szCs w:val="28"/>
        </w:rPr>
        <w:t> </w:t>
      </w:r>
      <w:proofErr w:type="spellStart"/>
      <w:r w:rsidRPr="00995803">
        <w:rPr>
          <w:rFonts w:ascii="Times New Roman" w:hAnsi="Times New Roman"/>
          <w:sz w:val="28"/>
          <w:szCs w:val="28"/>
        </w:rPr>
        <w:t>System</w:t>
      </w:r>
      <w:proofErr w:type="spellEnd"/>
      <w:r w:rsidRPr="00995803">
        <w:rPr>
          <w:rFonts w:ascii="Times New Roman" w:hAnsi="Times New Roman"/>
          <w:sz w:val="28"/>
          <w:szCs w:val="28"/>
        </w:rPr>
        <w:t>), связанные с MS управлением ресурсами, управлением передачей соединения (</w:t>
      </w:r>
      <w:proofErr w:type="spellStart"/>
      <w:r w:rsidRPr="00995803">
        <w:rPr>
          <w:rFonts w:ascii="Times New Roman" w:hAnsi="Times New Roman"/>
          <w:sz w:val="28"/>
          <w:szCs w:val="28"/>
        </w:rPr>
        <w:t>хэндовером</w:t>
      </w:r>
      <w:proofErr w:type="spellEnd"/>
      <w:r w:rsidRPr="00995803">
        <w:rPr>
          <w:rFonts w:ascii="Times New Roman" w:hAnsi="Times New Roman"/>
          <w:sz w:val="28"/>
          <w:szCs w:val="28"/>
        </w:rPr>
        <w:t>), или в данной соте, или в пределах всей </w:t>
      </w:r>
      <w:bookmarkStart w:id="34" w:name="keyword27"/>
      <w:bookmarkEnd w:id="34"/>
      <w:r w:rsidRPr="00995803">
        <w:rPr>
          <w:rFonts w:ascii="Times New Roman" w:hAnsi="Times New Roman"/>
          <w:sz w:val="28"/>
          <w:szCs w:val="28"/>
        </w:rPr>
        <w:t>BSS (</w:t>
      </w:r>
      <w:bookmarkStart w:id="35" w:name="keyword28"/>
      <w:bookmarkEnd w:id="35"/>
      <w:proofErr w:type="spellStart"/>
      <w:r w:rsidRPr="00995803">
        <w:rPr>
          <w:rFonts w:ascii="Times New Roman" w:hAnsi="Times New Roman"/>
          <w:sz w:val="28"/>
          <w:szCs w:val="28"/>
        </w:rPr>
        <w:t>Base</w:t>
      </w:r>
      <w:proofErr w:type="spellEnd"/>
      <w:r w:rsidRPr="00995803">
        <w:rPr>
          <w:rFonts w:ascii="Times New Roman" w:hAnsi="Times New Roman"/>
          <w:sz w:val="28"/>
          <w:szCs w:val="28"/>
        </w:rPr>
        <w:t xml:space="preserve"> </w:t>
      </w:r>
      <w:proofErr w:type="spellStart"/>
      <w:r w:rsidRPr="00995803">
        <w:rPr>
          <w:rFonts w:ascii="Times New Roman" w:hAnsi="Times New Roman"/>
          <w:sz w:val="28"/>
          <w:szCs w:val="28"/>
        </w:rPr>
        <w:t>Station</w:t>
      </w:r>
      <w:proofErr w:type="spellEnd"/>
      <w:r w:rsidRPr="00995803">
        <w:rPr>
          <w:rFonts w:ascii="Times New Roman" w:hAnsi="Times New Roman"/>
          <w:sz w:val="28"/>
          <w:szCs w:val="28"/>
        </w:rPr>
        <w:t> </w:t>
      </w:r>
      <w:proofErr w:type="spellStart"/>
      <w:r w:rsidRPr="00995803">
        <w:rPr>
          <w:rFonts w:ascii="Times New Roman" w:hAnsi="Times New Roman"/>
          <w:sz w:val="28"/>
          <w:szCs w:val="28"/>
        </w:rPr>
        <w:t>System</w:t>
      </w:r>
      <w:proofErr w:type="spellEnd"/>
      <w:r w:rsidRPr="00995803">
        <w:rPr>
          <w:rFonts w:ascii="Times New Roman" w:hAnsi="Times New Roman"/>
          <w:sz w:val="28"/>
          <w:szCs w:val="28"/>
        </w:rPr>
        <w:t>). Описание протокола для обмена информацией BSSMAP (</w:t>
      </w:r>
      <w:bookmarkStart w:id="36" w:name="keyword29"/>
      <w:bookmarkEnd w:id="36"/>
      <w:proofErr w:type="spellStart"/>
      <w:r w:rsidRPr="00995803">
        <w:rPr>
          <w:rFonts w:ascii="Times New Roman" w:hAnsi="Times New Roman"/>
          <w:sz w:val="28"/>
          <w:szCs w:val="28"/>
        </w:rPr>
        <w:t>Base</w:t>
      </w:r>
      <w:proofErr w:type="spellEnd"/>
      <w:r w:rsidRPr="00995803">
        <w:rPr>
          <w:rFonts w:ascii="Times New Roman" w:hAnsi="Times New Roman"/>
          <w:sz w:val="28"/>
          <w:szCs w:val="28"/>
        </w:rPr>
        <w:t xml:space="preserve"> </w:t>
      </w:r>
      <w:proofErr w:type="spellStart"/>
      <w:r w:rsidRPr="00995803">
        <w:rPr>
          <w:rFonts w:ascii="Times New Roman" w:hAnsi="Times New Roman"/>
          <w:sz w:val="28"/>
          <w:szCs w:val="28"/>
        </w:rPr>
        <w:t>Station</w:t>
      </w:r>
      <w:proofErr w:type="spellEnd"/>
      <w:r w:rsidRPr="00995803">
        <w:rPr>
          <w:rFonts w:ascii="Times New Roman" w:hAnsi="Times New Roman"/>
          <w:sz w:val="28"/>
          <w:szCs w:val="28"/>
        </w:rPr>
        <w:t> </w:t>
      </w:r>
      <w:bookmarkStart w:id="37" w:name="keyword30"/>
      <w:bookmarkEnd w:id="37"/>
      <w:proofErr w:type="spellStart"/>
      <w:r w:rsidRPr="00995803">
        <w:rPr>
          <w:rFonts w:ascii="Times New Roman" w:hAnsi="Times New Roman"/>
          <w:sz w:val="28"/>
          <w:szCs w:val="28"/>
        </w:rPr>
        <w:t>Management</w:t>
      </w:r>
      <w:proofErr w:type="spellEnd"/>
      <w:r w:rsidRPr="00995803">
        <w:rPr>
          <w:rFonts w:ascii="Times New Roman" w:hAnsi="Times New Roman"/>
          <w:sz w:val="28"/>
          <w:szCs w:val="28"/>
        </w:rPr>
        <w:t xml:space="preserve"> </w:t>
      </w:r>
      <w:proofErr w:type="spellStart"/>
      <w:r w:rsidRPr="00995803">
        <w:rPr>
          <w:rFonts w:ascii="Times New Roman" w:hAnsi="Times New Roman"/>
          <w:sz w:val="28"/>
          <w:szCs w:val="28"/>
        </w:rPr>
        <w:t>Application</w:t>
      </w:r>
      <w:proofErr w:type="spellEnd"/>
      <w:r w:rsidRPr="00995803">
        <w:rPr>
          <w:rFonts w:ascii="Times New Roman" w:hAnsi="Times New Roman"/>
          <w:sz w:val="28"/>
          <w:szCs w:val="28"/>
        </w:rPr>
        <w:t> </w:t>
      </w:r>
      <w:proofErr w:type="spellStart"/>
      <w:r w:rsidRPr="00995803">
        <w:rPr>
          <w:rFonts w:ascii="Times New Roman" w:hAnsi="Times New Roman"/>
          <w:sz w:val="28"/>
          <w:szCs w:val="28"/>
        </w:rPr>
        <w:t>Part</w:t>
      </w:r>
      <w:proofErr w:type="spellEnd"/>
      <w:r w:rsidRPr="00995803">
        <w:rPr>
          <w:rFonts w:ascii="Times New Roman" w:hAnsi="Times New Roman"/>
          <w:sz w:val="28"/>
          <w:szCs w:val="28"/>
        </w:rPr>
        <w:t>) на уровне 3 содержится в Рекомендации </w:t>
      </w:r>
      <w:bookmarkStart w:id="38" w:name="keyword31"/>
      <w:bookmarkEnd w:id="38"/>
      <w:r w:rsidRPr="00995803">
        <w:rPr>
          <w:rFonts w:ascii="Times New Roman" w:hAnsi="Times New Roman"/>
          <w:sz w:val="28"/>
          <w:szCs w:val="28"/>
        </w:rPr>
        <w:t>ETSI GSM 08.08.</w:t>
      </w:r>
    </w:p>
    <w:p w:rsidR="00C51B06" w:rsidRDefault="00C51B06" w:rsidP="00C51B06">
      <w:pPr>
        <w:pStyle w:val="a3"/>
        <w:ind w:firstLine="709"/>
        <w:jc w:val="both"/>
        <w:rPr>
          <w:rFonts w:ascii="Times New Roman" w:hAnsi="Times New Roman"/>
          <w:sz w:val="28"/>
          <w:szCs w:val="28"/>
        </w:rPr>
      </w:pPr>
      <w:bookmarkStart w:id="39" w:name="sect6"/>
      <w:bookmarkEnd w:id="39"/>
      <w:r w:rsidRPr="00673A3E">
        <w:rPr>
          <w:rFonts w:ascii="Times New Roman" w:hAnsi="Times New Roman"/>
          <w:b/>
          <w:sz w:val="28"/>
          <w:szCs w:val="28"/>
        </w:rPr>
        <w:t xml:space="preserve">Уровень управления </w:t>
      </w:r>
      <w:proofErr w:type="spellStart"/>
      <w:r w:rsidRPr="00673A3E">
        <w:rPr>
          <w:rFonts w:ascii="Times New Roman" w:hAnsi="Times New Roman"/>
          <w:b/>
          <w:sz w:val="28"/>
          <w:szCs w:val="28"/>
        </w:rPr>
        <w:t>радиоресурсами</w:t>
      </w:r>
      <w:proofErr w:type="spellEnd"/>
      <w:r w:rsidRPr="00673A3E">
        <w:rPr>
          <w:rFonts w:ascii="Times New Roman" w:hAnsi="Times New Roman"/>
          <w:b/>
          <w:sz w:val="28"/>
          <w:szCs w:val="28"/>
        </w:rPr>
        <w:t xml:space="preserve"> (RRM — </w:t>
      </w:r>
      <w:proofErr w:type="spellStart"/>
      <w:r w:rsidRPr="00673A3E">
        <w:rPr>
          <w:rFonts w:ascii="Times New Roman" w:hAnsi="Times New Roman"/>
          <w:b/>
          <w:sz w:val="28"/>
          <w:szCs w:val="28"/>
        </w:rPr>
        <w:t>Radio</w:t>
      </w:r>
      <w:proofErr w:type="spellEnd"/>
      <w:r w:rsidRPr="00673A3E">
        <w:rPr>
          <w:rFonts w:ascii="Times New Roman" w:hAnsi="Times New Roman"/>
          <w:b/>
          <w:sz w:val="28"/>
          <w:szCs w:val="28"/>
        </w:rPr>
        <w:t xml:space="preserve"> </w:t>
      </w:r>
      <w:proofErr w:type="spellStart"/>
      <w:r w:rsidRPr="00673A3E">
        <w:rPr>
          <w:rFonts w:ascii="Times New Roman" w:hAnsi="Times New Roman"/>
          <w:b/>
          <w:sz w:val="28"/>
          <w:szCs w:val="28"/>
        </w:rPr>
        <w:t>Resource</w:t>
      </w:r>
      <w:proofErr w:type="spellEnd"/>
      <w:r w:rsidRPr="00673A3E">
        <w:rPr>
          <w:rFonts w:ascii="Times New Roman" w:hAnsi="Times New Roman"/>
          <w:b/>
          <w:sz w:val="28"/>
          <w:szCs w:val="28"/>
        </w:rPr>
        <w:t xml:space="preserve"> </w:t>
      </w:r>
      <w:proofErr w:type="spellStart"/>
      <w:r w:rsidRPr="00673A3E">
        <w:rPr>
          <w:rFonts w:ascii="Times New Roman" w:hAnsi="Times New Roman"/>
          <w:b/>
          <w:sz w:val="28"/>
          <w:szCs w:val="28"/>
        </w:rPr>
        <w:t>Management</w:t>
      </w:r>
      <w:proofErr w:type="spellEnd"/>
      <w:r w:rsidRPr="00673A3E">
        <w:rPr>
          <w:rFonts w:ascii="Times New Roman" w:hAnsi="Times New Roman"/>
          <w:b/>
          <w:sz w:val="28"/>
          <w:szCs w:val="28"/>
        </w:rPr>
        <w:t>)</w:t>
      </w:r>
      <w:r w:rsidRPr="00673A3E">
        <w:rPr>
          <w:rFonts w:ascii="Times New Roman" w:hAnsi="Times New Roman"/>
          <w:sz w:val="28"/>
          <w:szCs w:val="28"/>
        </w:rPr>
        <w:t xml:space="preserve"> наблюдает за установлением соединения по радио и фиксированной сети между подвижной станцией и центром коммутации подвижной связи (MSC). Главные функциональные компоненты этого уровня — подвижная станция и подсистема базовых станций, центр коммутации подвижной связи (MSC). </w:t>
      </w:r>
    </w:p>
    <w:p w:rsidR="00C51B06" w:rsidRPr="00673A3E" w:rsidRDefault="00C51B06" w:rsidP="00C51B06">
      <w:pPr>
        <w:pStyle w:val="a3"/>
        <w:ind w:firstLine="709"/>
        <w:jc w:val="both"/>
        <w:rPr>
          <w:rFonts w:ascii="Times New Roman" w:hAnsi="Times New Roman"/>
          <w:sz w:val="28"/>
          <w:szCs w:val="28"/>
        </w:rPr>
      </w:pPr>
      <w:r w:rsidRPr="00673A3E">
        <w:rPr>
          <w:rFonts w:ascii="Times New Roman" w:hAnsi="Times New Roman"/>
          <w:sz w:val="28"/>
          <w:szCs w:val="28"/>
        </w:rPr>
        <w:t xml:space="preserve">Уровень RRM предназначен для управления </w:t>
      </w:r>
      <w:proofErr w:type="spellStart"/>
      <w:r w:rsidRPr="00673A3E">
        <w:rPr>
          <w:rFonts w:ascii="Times New Roman" w:hAnsi="Times New Roman"/>
          <w:sz w:val="28"/>
          <w:szCs w:val="28"/>
        </w:rPr>
        <w:t>радиосеансом</w:t>
      </w:r>
      <w:proofErr w:type="spellEnd"/>
      <w:r w:rsidRPr="00673A3E">
        <w:rPr>
          <w:rFonts w:ascii="Times New Roman" w:hAnsi="Times New Roman"/>
          <w:sz w:val="28"/>
          <w:szCs w:val="28"/>
        </w:rPr>
        <w:t>. Сеанс — это время, которое мобильная станция находится в режиме соединения и управляет конфигурацией радиоканалов, включая распределение специализированных каналов.</w:t>
      </w:r>
    </w:p>
    <w:p w:rsidR="00C51B06" w:rsidRPr="00673A3E" w:rsidRDefault="00C51B06" w:rsidP="00C51B06">
      <w:pPr>
        <w:pStyle w:val="a3"/>
        <w:ind w:firstLine="709"/>
        <w:jc w:val="both"/>
        <w:rPr>
          <w:rFonts w:ascii="Times New Roman" w:hAnsi="Times New Roman"/>
          <w:sz w:val="28"/>
          <w:szCs w:val="28"/>
        </w:rPr>
      </w:pPr>
      <w:proofErr w:type="spellStart"/>
      <w:r w:rsidRPr="00673A3E">
        <w:rPr>
          <w:rFonts w:ascii="Times New Roman" w:hAnsi="Times New Roman"/>
          <w:sz w:val="28"/>
          <w:szCs w:val="28"/>
        </w:rPr>
        <w:t>Радиосеанс</w:t>
      </w:r>
      <w:proofErr w:type="spellEnd"/>
      <w:r w:rsidRPr="00673A3E">
        <w:rPr>
          <w:rFonts w:ascii="Times New Roman" w:hAnsi="Times New Roman"/>
          <w:sz w:val="28"/>
          <w:szCs w:val="28"/>
        </w:rPr>
        <w:t xml:space="preserve"> всегда инициализируется подвижной станцией с помощью процедуры доступа, либо для исходящего вызова, либо в ответ на широковещательный вызов при входящем вызове. Уже рассмотренные выше процедуры исходящего вызова и широковещательного вызова, такие как </w:t>
      </w:r>
      <w:r w:rsidRPr="00673A3E">
        <w:rPr>
          <w:rFonts w:ascii="Times New Roman" w:hAnsi="Times New Roman"/>
          <w:sz w:val="28"/>
          <w:szCs w:val="28"/>
        </w:rPr>
        <w:lastRenderedPageBreak/>
        <w:t>назначение выделенного канала для сигнализации мобильной станции, и структура широковещательного подканала, устанавливаются на уровне RRM.</w:t>
      </w:r>
    </w:p>
    <w:p w:rsidR="00C51B06" w:rsidRPr="00673A3E" w:rsidRDefault="00C51B06" w:rsidP="00C51B06">
      <w:pPr>
        <w:pStyle w:val="a3"/>
        <w:ind w:firstLine="709"/>
        <w:jc w:val="both"/>
        <w:rPr>
          <w:rFonts w:ascii="Times New Roman" w:hAnsi="Times New Roman"/>
          <w:sz w:val="28"/>
          <w:szCs w:val="28"/>
        </w:rPr>
      </w:pPr>
      <w:r w:rsidRPr="00673A3E">
        <w:rPr>
          <w:rFonts w:ascii="Times New Roman" w:hAnsi="Times New Roman"/>
          <w:sz w:val="28"/>
          <w:szCs w:val="28"/>
        </w:rPr>
        <w:t xml:space="preserve">Кроме того, уровень RRM осуществляет управление </w:t>
      </w:r>
      <w:proofErr w:type="spellStart"/>
      <w:r w:rsidRPr="00673A3E">
        <w:rPr>
          <w:rFonts w:ascii="Times New Roman" w:hAnsi="Times New Roman"/>
          <w:sz w:val="28"/>
          <w:szCs w:val="28"/>
        </w:rPr>
        <w:t>радиохарактеристиками</w:t>
      </w:r>
      <w:proofErr w:type="spellEnd"/>
      <w:r w:rsidRPr="00673A3E">
        <w:rPr>
          <w:rFonts w:ascii="Times New Roman" w:hAnsi="Times New Roman"/>
          <w:sz w:val="28"/>
          <w:szCs w:val="28"/>
        </w:rPr>
        <w:t>, такими как управление мощностью, прерывистая передача и прием.</w:t>
      </w:r>
    </w:p>
    <w:p w:rsidR="00C51B06" w:rsidRPr="00673A3E" w:rsidRDefault="00C51B06" w:rsidP="00C51B06">
      <w:pPr>
        <w:pStyle w:val="a3"/>
        <w:ind w:firstLine="709"/>
        <w:jc w:val="both"/>
        <w:rPr>
          <w:rFonts w:ascii="Times New Roman" w:hAnsi="Times New Roman"/>
          <w:sz w:val="28"/>
          <w:szCs w:val="28"/>
        </w:rPr>
      </w:pPr>
      <w:bookmarkStart w:id="40" w:name="sect9"/>
      <w:bookmarkEnd w:id="40"/>
      <w:r w:rsidRPr="00673A3E">
        <w:rPr>
          <w:rFonts w:ascii="Times New Roman" w:hAnsi="Times New Roman"/>
          <w:b/>
          <w:sz w:val="28"/>
          <w:szCs w:val="28"/>
        </w:rPr>
        <w:t xml:space="preserve">Уровень управления мобильностью (ММ — </w:t>
      </w:r>
      <w:proofErr w:type="spellStart"/>
      <w:r w:rsidRPr="00673A3E">
        <w:rPr>
          <w:rFonts w:ascii="Times New Roman" w:hAnsi="Times New Roman"/>
          <w:b/>
          <w:sz w:val="28"/>
          <w:szCs w:val="28"/>
        </w:rPr>
        <w:t>Mobility</w:t>
      </w:r>
      <w:proofErr w:type="spellEnd"/>
      <w:r w:rsidRPr="00673A3E">
        <w:rPr>
          <w:rFonts w:ascii="Times New Roman" w:hAnsi="Times New Roman"/>
          <w:b/>
          <w:sz w:val="28"/>
          <w:szCs w:val="28"/>
        </w:rPr>
        <w:t xml:space="preserve"> </w:t>
      </w:r>
      <w:proofErr w:type="spellStart"/>
      <w:r w:rsidRPr="00673A3E">
        <w:rPr>
          <w:rFonts w:ascii="Times New Roman" w:hAnsi="Times New Roman"/>
          <w:b/>
          <w:sz w:val="28"/>
          <w:szCs w:val="28"/>
        </w:rPr>
        <w:t>Management</w:t>
      </w:r>
      <w:proofErr w:type="spellEnd"/>
      <w:r w:rsidRPr="00673A3E">
        <w:rPr>
          <w:rFonts w:ascii="Times New Roman" w:hAnsi="Times New Roman"/>
          <w:b/>
          <w:sz w:val="28"/>
          <w:szCs w:val="28"/>
        </w:rPr>
        <w:t xml:space="preserve">) </w:t>
      </w:r>
      <w:r w:rsidRPr="00673A3E">
        <w:rPr>
          <w:rFonts w:ascii="Times New Roman" w:hAnsi="Times New Roman"/>
          <w:sz w:val="28"/>
          <w:szCs w:val="28"/>
        </w:rPr>
        <w:t xml:space="preserve">относится к верхнему уровню управления </w:t>
      </w:r>
      <w:proofErr w:type="spellStart"/>
      <w:r w:rsidRPr="00673A3E">
        <w:rPr>
          <w:rFonts w:ascii="Times New Roman" w:hAnsi="Times New Roman"/>
          <w:sz w:val="28"/>
          <w:szCs w:val="28"/>
        </w:rPr>
        <w:t>радиоресурсами</w:t>
      </w:r>
      <w:proofErr w:type="spellEnd"/>
      <w:r w:rsidRPr="00673A3E">
        <w:rPr>
          <w:rFonts w:ascii="Times New Roman" w:hAnsi="Times New Roman"/>
          <w:sz w:val="28"/>
          <w:szCs w:val="28"/>
        </w:rPr>
        <w:t xml:space="preserve"> (RRM — </w:t>
      </w:r>
      <w:proofErr w:type="spellStart"/>
      <w:r w:rsidRPr="00673A3E">
        <w:rPr>
          <w:rFonts w:ascii="Times New Roman" w:hAnsi="Times New Roman"/>
          <w:sz w:val="28"/>
          <w:szCs w:val="28"/>
        </w:rPr>
        <w:t>Radio</w:t>
      </w:r>
      <w:proofErr w:type="spellEnd"/>
      <w:r w:rsidRPr="00673A3E">
        <w:rPr>
          <w:rFonts w:ascii="Times New Roman" w:hAnsi="Times New Roman"/>
          <w:sz w:val="28"/>
          <w:szCs w:val="28"/>
        </w:rPr>
        <w:t> </w:t>
      </w:r>
      <w:bookmarkStart w:id="41" w:name="keyword46"/>
      <w:bookmarkEnd w:id="41"/>
      <w:proofErr w:type="spellStart"/>
      <w:r w:rsidRPr="00673A3E">
        <w:rPr>
          <w:rFonts w:ascii="Times New Roman" w:hAnsi="Times New Roman"/>
          <w:sz w:val="28"/>
          <w:szCs w:val="28"/>
        </w:rPr>
        <w:t>Resources</w:t>
      </w:r>
      <w:proofErr w:type="spellEnd"/>
      <w:r w:rsidRPr="00673A3E">
        <w:rPr>
          <w:rFonts w:ascii="Times New Roman" w:hAnsi="Times New Roman"/>
          <w:sz w:val="28"/>
          <w:szCs w:val="28"/>
        </w:rPr>
        <w:t xml:space="preserve"> </w:t>
      </w:r>
      <w:proofErr w:type="spellStart"/>
      <w:r w:rsidRPr="00673A3E">
        <w:rPr>
          <w:rFonts w:ascii="Times New Roman" w:hAnsi="Times New Roman"/>
          <w:sz w:val="28"/>
          <w:szCs w:val="28"/>
        </w:rPr>
        <w:t>Management</w:t>
      </w:r>
      <w:proofErr w:type="spellEnd"/>
      <w:r w:rsidRPr="00673A3E">
        <w:rPr>
          <w:rFonts w:ascii="Times New Roman" w:hAnsi="Times New Roman"/>
          <w:sz w:val="28"/>
          <w:szCs w:val="28"/>
        </w:rPr>
        <w:t>) и выполняет функции, которые возникают при передвижении абонента, а также функции защиты и аутентификации. Управление местоположением включает процедуры, которые дают системе информацию о текущем местоположении включенных передвижных станций так, чтобы управлять маршрутизацией входящих вызовов.</w:t>
      </w:r>
    </w:p>
    <w:p w:rsidR="00C51B06" w:rsidRPr="00673A3E" w:rsidRDefault="00C51B06" w:rsidP="00C51B06">
      <w:pPr>
        <w:pStyle w:val="a3"/>
        <w:ind w:firstLine="709"/>
        <w:jc w:val="both"/>
        <w:rPr>
          <w:rFonts w:ascii="Times New Roman" w:hAnsi="Times New Roman"/>
          <w:sz w:val="28"/>
          <w:szCs w:val="28"/>
        </w:rPr>
      </w:pPr>
      <w:bookmarkStart w:id="42" w:name="sect10"/>
      <w:bookmarkEnd w:id="42"/>
      <w:r w:rsidRPr="00673A3E">
        <w:rPr>
          <w:rFonts w:ascii="Times New Roman" w:hAnsi="Times New Roman"/>
          <w:b/>
          <w:sz w:val="28"/>
          <w:szCs w:val="28"/>
        </w:rPr>
        <w:t>Уровень управления соединением (СМ)</w:t>
      </w:r>
      <w:r w:rsidRPr="00673A3E">
        <w:rPr>
          <w:rFonts w:ascii="Times New Roman" w:hAnsi="Times New Roman"/>
          <w:sz w:val="28"/>
          <w:szCs w:val="28"/>
        </w:rPr>
        <w:t xml:space="preserve"> отвечает за управление вызовом, управление дополнительными видами услуг и управление службой передачи коротких сообщений. Каждое из них можно рассматривать как отдельный подслой в пределах уровня управления соединением (СМ). Процедура управления вызовом почти совпадает с процедурами цифровой сети ISDN, указанными в Q.931, хотя маршрутизация к (от) подвижному объекту, очевидно, является в GSM уникальной. Другие функции подслоя управления вызовом включают: установление соединения, выбор типа обслуживания (включая чередование услуг в течение вызова) и отбой.</w:t>
      </w:r>
    </w:p>
    <w:p w:rsidR="00C51B06" w:rsidRPr="00673A3E" w:rsidRDefault="00C51B06" w:rsidP="00C51B06">
      <w:pPr>
        <w:pStyle w:val="a3"/>
        <w:ind w:firstLine="709"/>
        <w:jc w:val="both"/>
        <w:rPr>
          <w:rFonts w:ascii="Times New Roman" w:hAnsi="Times New Roman"/>
          <w:b/>
          <w:sz w:val="28"/>
          <w:szCs w:val="28"/>
        </w:rPr>
      </w:pPr>
      <w:bookmarkStart w:id="43" w:name="sect11"/>
      <w:bookmarkEnd w:id="43"/>
      <w:r w:rsidRPr="00673A3E">
        <w:rPr>
          <w:rFonts w:ascii="Times New Roman" w:hAnsi="Times New Roman"/>
          <w:b/>
          <w:sz w:val="28"/>
          <w:szCs w:val="28"/>
        </w:rPr>
        <w:t>Виды сообщений и составы сигналов 3-го уровня</w:t>
      </w:r>
    </w:p>
    <w:p w:rsidR="00C51B06" w:rsidRPr="00673A3E" w:rsidRDefault="00C51B06" w:rsidP="00C51B06">
      <w:pPr>
        <w:pStyle w:val="a3"/>
        <w:ind w:firstLine="709"/>
        <w:jc w:val="both"/>
        <w:rPr>
          <w:rFonts w:ascii="Times New Roman" w:hAnsi="Times New Roman"/>
          <w:sz w:val="28"/>
          <w:szCs w:val="28"/>
        </w:rPr>
      </w:pPr>
      <w:r w:rsidRPr="00673A3E">
        <w:rPr>
          <w:rFonts w:ascii="Times New Roman" w:hAnsi="Times New Roman"/>
          <w:sz w:val="28"/>
          <w:szCs w:val="28"/>
        </w:rPr>
        <w:t>Как уже упоминалось выше, система протоколов взаимодействия 3-го уровня на участке MS — </w:t>
      </w:r>
      <w:bookmarkStart w:id="44" w:name="keyword47"/>
      <w:bookmarkEnd w:id="44"/>
      <w:r w:rsidRPr="00673A3E">
        <w:rPr>
          <w:rFonts w:ascii="Times New Roman" w:hAnsi="Times New Roman"/>
          <w:sz w:val="28"/>
          <w:szCs w:val="28"/>
        </w:rPr>
        <w:t>BTS (CM, MM, RR) является подмножеством протокола 3-го уровня </w:t>
      </w:r>
      <w:bookmarkStart w:id="45" w:name="keyword48"/>
      <w:bookmarkEnd w:id="45"/>
      <w:r w:rsidRPr="00673A3E">
        <w:rPr>
          <w:rFonts w:ascii="Times New Roman" w:hAnsi="Times New Roman"/>
          <w:sz w:val="28"/>
          <w:szCs w:val="28"/>
        </w:rPr>
        <w:t>LAPD. Ниже приведены некоторые форматы и команды, касающиеся протоколов участка MS — </w:t>
      </w:r>
      <w:bookmarkStart w:id="46" w:name="keyword49"/>
      <w:bookmarkEnd w:id="46"/>
      <w:proofErr w:type="gramStart"/>
      <w:r w:rsidRPr="00673A3E">
        <w:rPr>
          <w:rFonts w:ascii="Times New Roman" w:hAnsi="Times New Roman"/>
          <w:sz w:val="28"/>
          <w:szCs w:val="28"/>
        </w:rPr>
        <w:t>BTS .</w:t>
      </w:r>
      <w:proofErr w:type="gramEnd"/>
      <w:r w:rsidRPr="00673A3E">
        <w:rPr>
          <w:rFonts w:ascii="Times New Roman" w:hAnsi="Times New Roman"/>
          <w:sz w:val="28"/>
          <w:szCs w:val="28"/>
        </w:rPr>
        <w:t xml:space="preserve"> Содержание каждого сигнала понятно из его названия; для более детального рассмотрения этих сигналов можно рекомендовать.</w:t>
      </w:r>
    </w:p>
    <w:p w:rsidR="00C51B06" w:rsidRDefault="00C51B06" w:rsidP="00C51B06">
      <w:pPr>
        <w:pStyle w:val="a3"/>
        <w:ind w:firstLine="709"/>
        <w:jc w:val="both"/>
        <w:rPr>
          <w:rFonts w:ascii="Times New Roman" w:hAnsi="Times New Roman"/>
          <w:sz w:val="28"/>
          <w:szCs w:val="28"/>
        </w:rPr>
      </w:pPr>
      <w:r w:rsidRPr="00673A3E">
        <w:rPr>
          <w:rFonts w:ascii="Times New Roman" w:hAnsi="Times New Roman"/>
          <w:sz w:val="28"/>
          <w:szCs w:val="28"/>
        </w:rPr>
        <w:t>Обмен сигнальной информацией по протоколу </w:t>
      </w:r>
      <w:bookmarkStart w:id="47" w:name="keyword50"/>
      <w:bookmarkEnd w:id="47"/>
      <w:r w:rsidRPr="00673A3E">
        <w:rPr>
          <w:rFonts w:ascii="Times New Roman" w:hAnsi="Times New Roman"/>
          <w:sz w:val="28"/>
          <w:szCs w:val="28"/>
        </w:rPr>
        <w:t>LAPD производится в виде сообщений, каждое из которых имеет следующий вид (</w:t>
      </w:r>
      <w:hyperlink r:id="rId11" w:anchor="image.2.7" w:history="1">
        <w:r w:rsidRPr="00673A3E">
          <w:rPr>
            <w:rFonts w:ascii="Times New Roman" w:hAnsi="Times New Roman"/>
            <w:sz w:val="28"/>
            <w:szCs w:val="28"/>
          </w:rPr>
          <w:t xml:space="preserve"> рис. </w:t>
        </w:r>
        <w:r>
          <w:rPr>
            <w:rFonts w:ascii="Times New Roman" w:hAnsi="Times New Roman"/>
            <w:sz w:val="28"/>
            <w:szCs w:val="28"/>
          </w:rPr>
          <w:t>3</w:t>
        </w:r>
      </w:hyperlink>
      <w:r w:rsidRPr="00673A3E">
        <w:rPr>
          <w:rFonts w:ascii="Times New Roman" w:hAnsi="Times New Roman"/>
          <w:sz w:val="28"/>
          <w:szCs w:val="28"/>
        </w:rPr>
        <w:t>).</w:t>
      </w:r>
    </w:p>
    <w:p w:rsidR="00C51B06" w:rsidRPr="00673A3E" w:rsidRDefault="00C51B06" w:rsidP="00C51B06">
      <w:pPr>
        <w:pStyle w:val="a3"/>
        <w:ind w:firstLine="709"/>
        <w:jc w:val="both"/>
        <w:rPr>
          <w:rFonts w:ascii="Times New Roman" w:hAnsi="Times New Roman"/>
          <w:sz w:val="28"/>
          <w:szCs w:val="28"/>
        </w:rPr>
      </w:pPr>
    </w:p>
    <w:p w:rsidR="00C51B06" w:rsidRPr="00673A3E" w:rsidRDefault="00C51B06" w:rsidP="00C51B06">
      <w:pPr>
        <w:pStyle w:val="a3"/>
        <w:ind w:firstLine="709"/>
        <w:jc w:val="center"/>
        <w:rPr>
          <w:rFonts w:ascii="Times New Roman" w:hAnsi="Times New Roman"/>
          <w:sz w:val="28"/>
          <w:szCs w:val="28"/>
        </w:rPr>
      </w:pPr>
      <w:bookmarkStart w:id="48" w:name="image.2.7"/>
      <w:bookmarkEnd w:id="48"/>
      <w:r w:rsidRPr="00673A3E">
        <w:rPr>
          <w:rFonts w:ascii="Times New Roman" w:hAnsi="Times New Roman"/>
          <w:noProof/>
          <w:sz w:val="28"/>
          <w:szCs w:val="28"/>
        </w:rPr>
        <w:drawing>
          <wp:inline distT="0" distB="0" distL="0" distR="0" wp14:anchorId="30576AE8" wp14:editId="24AD05AC">
            <wp:extent cx="4762500" cy="781050"/>
            <wp:effectExtent l="0" t="0" r="0" b="0"/>
            <wp:docPr id="15" name="Рисунок 15" descr="Вид сообщения протоколов LAPD 3-его уров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Вид сообщения протоколов LAPD 3-его уровня"/>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781050"/>
                    </a:xfrm>
                    <a:prstGeom prst="rect">
                      <a:avLst/>
                    </a:prstGeom>
                    <a:noFill/>
                    <a:ln>
                      <a:noFill/>
                    </a:ln>
                  </pic:spPr>
                </pic:pic>
              </a:graphicData>
            </a:graphic>
          </wp:inline>
        </w:drawing>
      </w:r>
    </w:p>
    <w:p w:rsidR="00C51B06" w:rsidRPr="00673A3E" w:rsidRDefault="00C51B06" w:rsidP="00C51B06">
      <w:pPr>
        <w:pStyle w:val="a3"/>
        <w:ind w:firstLine="709"/>
        <w:jc w:val="center"/>
        <w:rPr>
          <w:rFonts w:ascii="Times New Roman" w:hAnsi="Times New Roman"/>
          <w:sz w:val="28"/>
          <w:szCs w:val="28"/>
        </w:rPr>
      </w:pPr>
      <w:r w:rsidRPr="00673A3E">
        <w:rPr>
          <w:rFonts w:ascii="Times New Roman" w:hAnsi="Times New Roman"/>
          <w:sz w:val="28"/>
          <w:szCs w:val="28"/>
        </w:rPr>
        <w:t>Рисунок 3 - Вид сообщения протоколов LAPD 3-его уровня</w:t>
      </w:r>
    </w:p>
    <w:p w:rsidR="00C51B06" w:rsidRPr="00BF3EEA" w:rsidRDefault="00C51B06" w:rsidP="00C51B06">
      <w:pPr>
        <w:pStyle w:val="a3"/>
        <w:ind w:firstLine="709"/>
        <w:jc w:val="both"/>
        <w:rPr>
          <w:rFonts w:ascii="Times New Roman" w:hAnsi="Times New Roman"/>
          <w:sz w:val="28"/>
          <w:szCs w:val="28"/>
        </w:rPr>
      </w:pPr>
    </w:p>
    <w:p w:rsidR="00C51B06" w:rsidRPr="00673A3E" w:rsidRDefault="00C51B06" w:rsidP="00C51B06">
      <w:pPr>
        <w:pStyle w:val="a3"/>
        <w:ind w:firstLine="709"/>
        <w:jc w:val="both"/>
        <w:rPr>
          <w:rFonts w:ascii="Times New Roman" w:hAnsi="Times New Roman"/>
          <w:sz w:val="28"/>
          <w:szCs w:val="28"/>
        </w:rPr>
      </w:pPr>
      <w:r w:rsidRPr="00673A3E">
        <w:rPr>
          <w:rFonts w:ascii="Times New Roman" w:hAnsi="Times New Roman"/>
          <w:sz w:val="28"/>
          <w:szCs w:val="28"/>
        </w:rPr>
        <w:t>Сообщение содержит следующие области: дискриминатор протокола, метка соединения и тип сообщения.</w:t>
      </w:r>
    </w:p>
    <w:p w:rsidR="00C51B06" w:rsidRPr="00673A3E" w:rsidRDefault="00C51B06" w:rsidP="00C51B06">
      <w:pPr>
        <w:pStyle w:val="a3"/>
        <w:ind w:firstLine="709"/>
        <w:jc w:val="both"/>
        <w:rPr>
          <w:rFonts w:ascii="Times New Roman" w:hAnsi="Times New Roman"/>
          <w:sz w:val="28"/>
          <w:szCs w:val="28"/>
        </w:rPr>
      </w:pPr>
      <w:r w:rsidRPr="00673A3E">
        <w:rPr>
          <w:rFonts w:ascii="Times New Roman" w:hAnsi="Times New Roman"/>
          <w:sz w:val="28"/>
          <w:szCs w:val="28"/>
        </w:rPr>
        <w:t>Дискриминатор протокола служит для того, чтобы отделить процедуры управления вызовом от любых других сообщений, а также отделить сообщения, передаваемые в ЦСИО (ISDN), от сообщений других систем, в частности, GSM.</w:t>
      </w:r>
    </w:p>
    <w:p w:rsidR="00C51B06" w:rsidRPr="00673A3E" w:rsidRDefault="00C51B06" w:rsidP="00C51B06">
      <w:pPr>
        <w:pStyle w:val="a3"/>
        <w:ind w:firstLine="709"/>
        <w:jc w:val="both"/>
        <w:rPr>
          <w:rFonts w:ascii="Times New Roman" w:hAnsi="Times New Roman"/>
          <w:sz w:val="28"/>
          <w:szCs w:val="28"/>
        </w:rPr>
      </w:pPr>
      <w:r w:rsidRPr="00673A3E">
        <w:rPr>
          <w:rFonts w:ascii="Times New Roman" w:hAnsi="Times New Roman"/>
          <w:b/>
          <w:sz w:val="28"/>
          <w:szCs w:val="28"/>
        </w:rPr>
        <w:t>Протокол BTSM</w:t>
      </w:r>
      <w:r w:rsidRPr="00673A3E">
        <w:rPr>
          <w:rFonts w:ascii="Times New Roman" w:hAnsi="Times New Roman"/>
          <w:sz w:val="28"/>
          <w:szCs w:val="28"/>
        </w:rPr>
        <w:t xml:space="preserve"> представляет протокол взаимодействия </w:t>
      </w:r>
      <w:bookmarkStart w:id="49" w:name="keyword83"/>
      <w:bookmarkEnd w:id="49"/>
      <w:r w:rsidRPr="00673A3E">
        <w:rPr>
          <w:rFonts w:ascii="Times New Roman" w:hAnsi="Times New Roman"/>
          <w:sz w:val="28"/>
          <w:szCs w:val="28"/>
        </w:rPr>
        <w:t>BSC — </w:t>
      </w:r>
      <w:bookmarkStart w:id="50" w:name="keyword84"/>
      <w:bookmarkEnd w:id="50"/>
      <w:r w:rsidRPr="00673A3E">
        <w:rPr>
          <w:rFonts w:ascii="Times New Roman" w:hAnsi="Times New Roman"/>
          <w:sz w:val="28"/>
          <w:szCs w:val="28"/>
        </w:rPr>
        <w:t>BTS (</w:t>
      </w:r>
      <w:bookmarkStart w:id="51" w:name="keyword85"/>
      <w:bookmarkEnd w:id="51"/>
      <w:proofErr w:type="spellStart"/>
      <w:r w:rsidRPr="00673A3E">
        <w:rPr>
          <w:rFonts w:ascii="Times New Roman" w:hAnsi="Times New Roman"/>
          <w:sz w:val="28"/>
          <w:szCs w:val="28"/>
        </w:rPr>
        <w:t>Base</w:t>
      </w:r>
      <w:proofErr w:type="spellEnd"/>
      <w:r w:rsidRPr="00673A3E">
        <w:rPr>
          <w:rFonts w:ascii="Times New Roman" w:hAnsi="Times New Roman"/>
          <w:sz w:val="28"/>
          <w:szCs w:val="28"/>
        </w:rPr>
        <w:t xml:space="preserve"> </w:t>
      </w:r>
      <w:proofErr w:type="spellStart"/>
      <w:r w:rsidRPr="00673A3E">
        <w:rPr>
          <w:rFonts w:ascii="Times New Roman" w:hAnsi="Times New Roman"/>
          <w:sz w:val="28"/>
          <w:szCs w:val="28"/>
        </w:rPr>
        <w:t>Station</w:t>
      </w:r>
      <w:proofErr w:type="spellEnd"/>
      <w:r w:rsidRPr="00673A3E">
        <w:rPr>
          <w:rFonts w:ascii="Times New Roman" w:hAnsi="Times New Roman"/>
          <w:sz w:val="28"/>
          <w:szCs w:val="28"/>
        </w:rPr>
        <w:t> </w:t>
      </w:r>
      <w:proofErr w:type="spellStart"/>
      <w:r w:rsidRPr="00673A3E">
        <w:rPr>
          <w:rFonts w:ascii="Times New Roman" w:hAnsi="Times New Roman"/>
          <w:sz w:val="28"/>
          <w:szCs w:val="28"/>
        </w:rPr>
        <w:t>Controller</w:t>
      </w:r>
      <w:proofErr w:type="spellEnd"/>
      <w:r w:rsidRPr="00673A3E">
        <w:rPr>
          <w:rFonts w:ascii="Times New Roman" w:hAnsi="Times New Roman"/>
          <w:sz w:val="28"/>
          <w:szCs w:val="28"/>
        </w:rPr>
        <w:t xml:space="preserve"> — </w:t>
      </w:r>
      <w:proofErr w:type="spellStart"/>
      <w:r w:rsidRPr="00673A3E">
        <w:rPr>
          <w:rFonts w:ascii="Times New Roman" w:hAnsi="Times New Roman"/>
          <w:sz w:val="28"/>
          <w:szCs w:val="28"/>
        </w:rPr>
        <w:lastRenderedPageBreak/>
        <w:t>Base</w:t>
      </w:r>
      <w:proofErr w:type="spellEnd"/>
      <w:r w:rsidRPr="00673A3E">
        <w:rPr>
          <w:rFonts w:ascii="Times New Roman" w:hAnsi="Times New Roman"/>
          <w:sz w:val="28"/>
          <w:szCs w:val="28"/>
        </w:rPr>
        <w:t> </w:t>
      </w:r>
      <w:bookmarkStart w:id="52" w:name="keyword86"/>
      <w:bookmarkEnd w:id="52"/>
      <w:proofErr w:type="spellStart"/>
      <w:r w:rsidRPr="00673A3E">
        <w:rPr>
          <w:rFonts w:ascii="Times New Roman" w:hAnsi="Times New Roman"/>
          <w:sz w:val="28"/>
          <w:szCs w:val="28"/>
        </w:rPr>
        <w:t>Transceiver</w:t>
      </w:r>
      <w:proofErr w:type="spellEnd"/>
      <w:r w:rsidRPr="00673A3E">
        <w:rPr>
          <w:rFonts w:ascii="Times New Roman" w:hAnsi="Times New Roman"/>
          <w:sz w:val="28"/>
          <w:szCs w:val="28"/>
        </w:rPr>
        <w:t> </w:t>
      </w:r>
      <w:proofErr w:type="spellStart"/>
      <w:r w:rsidRPr="00673A3E">
        <w:rPr>
          <w:rFonts w:ascii="Times New Roman" w:hAnsi="Times New Roman"/>
          <w:sz w:val="28"/>
          <w:szCs w:val="28"/>
        </w:rPr>
        <w:t>Station</w:t>
      </w:r>
      <w:proofErr w:type="spellEnd"/>
      <w:r w:rsidRPr="00673A3E">
        <w:rPr>
          <w:rFonts w:ascii="Times New Roman" w:hAnsi="Times New Roman"/>
          <w:sz w:val="28"/>
          <w:szCs w:val="28"/>
        </w:rPr>
        <w:t xml:space="preserve">) или интерфейс </w:t>
      </w:r>
      <w:proofErr w:type="spellStart"/>
      <w:r w:rsidRPr="00673A3E">
        <w:rPr>
          <w:rFonts w:ascii="Times New Roman" w:hAnsi="Times New Roman"/>
          <w:sz w:val="28"/>
          <w:szCs w:val="28"/>
        </w:rPr>
        <w:t>Abis</w:t>
      </w:r>
      <w:proofErr w:type="spellEnd"/>
      <w:r w:rsidRPr="00673A3E">
        <w:rPr>
          <w:rFonts w:ascii="Times New Roman" w:hAnsi="Times New Roman"/>
          <w:sz w:val="28"/>
          <w:szCs w:val="28"/>
        </w:rPr>
        <w:t>. Сообщения передаются в формате </w:t>
      </w:r>
      <w:bookmarkStart w:id="53" w:name="keyword87"/>
      <w:bookmarkEnd w:id="53"/>
      <w:r w:rsidRPr="00673A3E">
        <w:rPr>
          <w:rFonts w:ascii="Times New Roman" w:hAnsi="Times New Roman"/>
          <w:sz w:val="28"/>
          <w:szCs w:val="28"/>
        </w:rPr>
        <w:t>LAPD, поле "тип сообщения" состоит при этом из двух байт (используется бит расширения). В первом байте передается дискриминатор сообщения, во втором — тип сообщения.</w:t>
      </w:r>
    </w:p>
    <w:p w:rsidR="00C51B06" w:rsidRDefault="00C51B06" w:rsidP="00C51B06">
      <w:pPr>
        <w:shd w:val="clear" w:color="auto" w:fill="FFFFFF"/>
        <w:spacing w:before="75" w:after="75" w:line="240" w:lineRule="auto"/>
        <w:outlineLvl w:val="2"/>
        <w:rPr>
          <w:rFonts w:ascii="Tahoma" w:eastAsia="Times New Roman" w:hAnsi="Tahoma" w:cs="Tahoma"/>
          <w:b/>
          <w:bCs/>
          <w:color w:val="000000"/>
          <w:sz w:val="24"/>
          <w:szCs w:val="24"/>
          <w:lang w:eastAsia="ru-RU"/>
        </w:rPr>
      </w:pPr>
    </w:p>
    <w:p w:rsidR="00C51B06" w:rsidRPr="000319EC" w:rsidRDefault="00C51B06" w:rsidP="00C51B06">
      <w:pPr>
        <w:pStyle w:val="a3"/>
        <w:ind w:firstLine="709"/>
        <w:jc w:val="both"/>
        <w:rPr>
          <w:rFonts w:ascii="Times New Roman" w:hAnsi="Times New Roman"/>
          <w:b/>
          <w:sz w:val="28"/>
          <w:szCs w:val="28"/>
        </w:rPr>
      </w:pPr>
      <w:r w:rsidRPr="000319EC">
        <w:rPr>
          <w:rFonts w:ascii="Times New Roman" w:hAnsi="Times New Roman"/>
          <w:b/>
          <w:sz w:val="28"/>
          <w:szCs w:val="28"/>
        </w:rPr>
        <w:t>2 Частотный план в стандарте GSM</w:t>
      </w:r>
    </w:p>
    <w:p w:rsidR="00C51B06" w:rsidRDefault="00C51B06" w:rsidP="00C51B06">
      <w:pPr>
        <w:pStyle w:val="a3"/>
        <w:ind w:firstLine="709"/>
        <w:jc w:val="both"/>
        <w:rPr>
          <w:rFonts w:ascii="Times New Roman" w:hAnsi="Times New Roman"/>
          <w:sz w:val="28"/>
          <w:szCs w:val="28"/>
        </w:rPr>
      </w:pPr>
    </w:p>
    <w:p w:rsidR="00C51B06" w:rsidRPr="00673A3E" w:rsidRDefault="00C51B06" w:rsidP="00C51B06">
      <w:pPr>
        <w:pStyle w:val="a3"/>
        <w:ind w:firstLine="709"/>
        <w:jc w:val="both"/>
        <w:rPr>
          <w:rFonts w:ascii="Times New Roman" w:hAnsi="Times New Roman"/>
          <w:sz w:val="28"/>
          <w:szCs w:val="28"/>
        </w:rPr>
      </w:pPr>
      <w:r w:rsidRPr="00673A3E">
        <w:rPr>
          <w:rFonts w:ascii="Times New Roman" w:hAnsi="Times New Roman"/>
          <w:sz w:val="28"/>
          <w:szCs w:val="28"/>
        </w:rPr>
        <w:t>На </w:t>
      </w:r>
      <w:hyperlink r:id="rId13" w:anchor="image.2.10" w:history="1">
        <w:r w:rsidRPr="00673A3E">
          <w:rPr>
            <w:rFonts w:ascii="Times New Roman" w:hAnsi="Times New Roman"/>
            <w:sz w:val="28"/>
            <w:szCs w:val="28"/>
          </w:rPr>
          <w:t xml:space="preserve">рис. </w:t>
        </w:r>
        <w:r>
          <w:rPr>
            <w:rFonts w:ascii="Times New Roman" w:hAnsi="Times New Roman"/>
            <w:sz w:val="28"/>
            <w:szCs w:val="28"/>
          </w:rPr>
          <w:t>4</w:t>
        </w:r>
      </w:hyperlink>
      <w:r w:rsidRPr="00673A3E">
        <w:rPr>
          <w:rFonts w:ascii="Times New Roman" w:hAnsi="Times New Roman"/>
          <w:sz w:val="28"/>
          <w:szCs w:val="28"/>
        </w:rPr>
        <w:t> показан принцип образования каналов в системе</w:t>
      </w:r>
      <w:bookmarkStart w:id="54" w:name="keyword105"/>
      <w:bookmarkEnd w:id="54"/>
      <w:r>
        <w:rPr>
          <w:rFonts w:ascii="Times New Roman" w:hAnsi="Times New Roman"/>
          <w:sz w:val="28"/>
          <w:szCs w:val="28"/>
        </w:rPr>
        <w:t xml:space="preserve"> </w:t>
      </w:r>
      <w:r w:rsidRPr="00673A3E">
        <w:rPr>
          <w:rFonts w:ascii="Times New Roman" w:hAnsi="Times New Roman"/>
          <w:sz w:val="28"/>
          <w:szCs w:val="28"/>
        </w:rPr>
        <w:t>GSM.</w:t>
      </w:r>
    </w:p>
    <w:p w:rsidR="00C51B06" w:rsidRPr="00673A3E" w:rsidRDefault="00C51B06" w:rsidP="00C51B06">
      <w:pPr>
        <w:pStyle w:val="a3"/>
        <w:ind w:firstLine="709"/>
        <w:jc w:val="both"/>
        <w:rPr>
          <w:rFonts w:ascii="Times New Roman" w:hAnsi="Times New Roman"/>
          <w:sz w:val="28"/>
          <w:szCs w:val="28"/>
        </w:rPr>
      </w:pPr>
      <w:r w:rsidRPr="00673A3E">
        <w:rPr>
          <w:rFonts w:ascii="Times New Roman" w:hAnsi="Times New Roman"/>
          <w:sz w:val="28"/>
          <w:szCs w:val="28"/>
        </w:rPr>
        <w:t>Для радиодоступа </w:t>
      </w:r>
      <w:bookmarkStart w:id="55" w:name="keyword106"/>
      <w:bookmarkEnd w:id="55"/>
      <w:r w:rsidRPr="00673A3E">
        <w:rPr>
          <w:rFonts w:ascii="Times New Roman" w:hAnsi="Times New Roman"/>
          <w:sz w:val="28"/>
          <w:szCs w:val="28"/>
        </w:rPr>
        <w:t>GSM 900 выделены две полосы частот:</w:t>
      </w:r>
    </w:p>
    <w:p w:rsidR="00C51B06" w:rsidRPr="00673A3E" w:rsidRDefault="00C51B06" w:rsidP="00C51B06">
      <w:pPr>
        <w:pStyle w:val="a3"/>
        <w:numPr>
          <w:ilvl w:val="0"/>
          <w:numId w:val="5"/>
        </w:numPr>
        <w:ind w:left="0" w:firstLine="709"/>
        <w:jc w:val="both"/>
        <w:rPr>
          <w:rFonts w:ascii="Times New Roman" w:hAnsi="Times New Roman"/>
          <w:sz w:val="28"/>
          <w:szCs w:val="28"/>
        </w:rPr>
      </w:pPr>
      <w:r w:rsidRPr="00673A3E">
        <w:rPr>
          <w:rFonts w:ascii="Times New Roman" w:hAnsi="Times New Roman"/>
          <w:sz w:val="28"/>
          <w:szCs w:val="28"/>
        </w:rPr>
        <w:t>890–915 МГц для канала связи от абонента к станции (направление MS к BS);</w:t>
      </w:r>
    </w:p>
    <w:p w:rsidR="00C51B06" w:rsidRPr="00673A3E" w:rsidRDefault="00C51B06" w:rsidP="00C51B06">
      <w:pPr>
        <w:pStyle w:val="a3"/>
        <w:numPr>
          <w:ilvl w:val="0"/>
          <w:numId w:val="5"/>
        </w:numPr>
        <w:ind w:left="0" w:firstLine="709"/>
        <w:jc w:val="both"/>
        <w:rPr>
          <w:rFonts w:ascii="Times New Roman" w:hAnsi="Times New Roman"/>
          <w:sz w:val="28"/>
          <w:szCs w:val="28"/>
        </w:rPr>
      </w:pPr>
      <w:r w:rsidRPr="00673A3E">
        <w:rPr>
          <w:rFonts w:ascii="Times New Roman" w:hAnsi="Times New Roman"/>
          <w:sz w:val="28"/>
          <w:szCs w:val="28"/>
        </w:rPr>
        <w:t>935–960 МГц для исходящего канала от станции к абоненту (направления BS к MS).</w:t>
      </w:r>
    </w:p>
    <w:p w:rsidR="00C51B06" w:rsidRDefault="00C51B06" w:rsidP="00C51B06">
      <w:pPr>
        <w:pStyle w:val="a3"/>
        <w:ind w:firstLine="709"/>
        <w:jc w:val="both"/>
        <w:rPr>
          <w:rFonts w:ascii="Times New Roman" w:hAnsi="Times New Roman"/>
          <w:sz w:val="28"/>
          <w:szCs w:val="28"/>
        </w:rPr>
      </w:pPr>
    </w:p>
    <w:p w:rsidR="00C51B06" w:rsidRPr="00857A58" w:rsidRDefault="00C51B06" w:rsidP="00C51B06">
      <w:pPr>
        <w:pStyle w:val="a3"/>
        <w:jc w:val="both"/>
        <w:rPr>
          <w:rFonts w:ascii="Times New Roman" w:hAnsi="Times New Roman"/>
          <w:sz w:val="28"/>
          <w:szCs w:val="28"/>
        </w:rPr>
      </w:pPr>
      <w:r w:rsidRPr="00857A58">
        <w:rPr>
          <w:rFonts w:ascii="Times New Roman" w:hAnsi="Times New Roman"/>
          <w:noProof/>
          <w:sz w:val="28"/>
          <w:szCs w:val="28"/>
        </w:rPr>
        <w:drawing>
          <wp:inline distT="0" distB="0" distL="0" distR="0" wp14:anchorId="1CBF6497" wp14:editId="7582A4CE">
            <wp:extent cx="5619750" cy="3028950"/>
            <wp:effectExtent l="0" t="0" r="0" b="0"/>
            <wp:docPr id="16" name="Рисунок 16" descr="Образование каналов в системе G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Образование каналов в системе GS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9750" cy="3028950"/>
                    </a:xfrm>
                    <a:prstGeom prst="rect">
                      <a:avLst/>
                    </a:prstGeom>
                    <a:noFill/>
                    <a:ln>
                      <a:noFill/>
                    </a:ln>
                  </pic:spPr>
                </pic:pic>
              </a:graphicData>
            </a:graphic>
          </wp:inline>
        </w:drawing>
      </w:r>
    </w:p>
    <w:p w:rsidR="00C51B06" w:rsidRPr="00857A58" w:rsidRDefault="00C51B06" w:rsidP="00C51B06">
      <w:pPr>
        <w:pStyle w:val="a3"/>
        <w:ind w:firstLine="709"/>
        <w:jc w:val="center"/>
        <w:rPr>
          <w:rFonts w:ascii="Times New Roman" w:hAnsi="Times New Roman"/>
          <w:sz w:val="28"/>
          <w:szCs w:val="28"/>
        </w:rPr>
      </w:pPr>
      <w:r w:rsidRPr="00857A58">
        <w:rPr>
          <w:rFonts w:ascii="Times New Roman" w:hAnsi="Times New Roman"/>
          <w:sz w:val="28"/>
          <w:szCs w:val="28"/>
        </w:rPr>
        <w:br/>
        <w:t>Рис</w:t>
      </w:r>
      <w:r>
        <w:rPr>
          <w:rFonts w:ascii="Times New Roman" w:hAnsi="Times New Roman"/>
          <w:sz w:val="28"/>
          <w:szCs w:val="28"/>
        </w:rPr>
        <w:t xml:space="preserve">унок 4 - </w:t>
      </w:r>
      <w:r w:rsidRPr="00857A58">
        <w:rPr>
          <w:rFonts w:ascii="Times New Roman" w:hAnsi="Times New Roman"/>
          <w:sz w:val="28"/>
          <w:szCs w:val="28"/>
        </w:rPr>
        <w:t>Образование каналов в системе GSM</w:t>
      </w:r>
    </w:p>
    <w:p w:rsidR="00C51B06" w:rsidRDefault="00C51B06" w:rsidP="00C51B06">
      <w:pPr>
        <w:pStyle w:val="a3"/>
        <w:ind w:firstLine="709"/>
        <w:jc w:val="both"/>
        <w:rPr>
          <w:rFonts w:ascii="Times New Roman" w:hAnsi="Times New Roman"/>
          <w:sz w:val="28"/>
          <w:szCs w:val="28"/>
        </w:rPr>
      </w:pPr>
    </w:p>
    <w:p w:rsidR="00C51B06" w:rsidRPr="00673A3E" w:rsidRDefault="00C51B06" w:rsidP="00C51B06">
      <w:pPr>
        <w:pStyle w:val="a3"/>
        <w:ind w:firstLine="709"/>
        <w:jc w:val="both"/>
        <w:rPr>
          <w:rFonts w:ascii="Times New Roman" w:hAnsi="Times New Roman"/>
          <w:sz w:val="28"/>
          <w:szCs w:val="28"/>
        </w:rPr>
      </w:pPr>
      <w:r w:rsidRPr="00673A3E">
        <w:rPr>
          <w:rFonts w:ascii="Times New Roman" w:hAnsi="Times New Roman"/>
          <w:sz w:val="28"/>
          <w:szCs w:val="28"/>
        </w:rPr>
        <w:t>Полосы по 25 МГц разделены на 124 пары каналов, работающих в дуплексном режиме с интервалом несущей частоты по 200 кГц, используя многостанционный </w:t>
      </w:r>
      <w:bookmarkStart w:id="56" w:name="keyword107"/>
      <w:bookmarkEnd w:id="56"/>
      <w:r w:rsidRPr="00673A3E">
        <w:rPr>
          <w:rFonts w:ascii="Times New Roman" w:hAnsi="Times New Roman"/>
          <w:sz w:val="28"/>
          <w:szCs w:val="28"/>
        </w:rPr>
        <w:t>доступ с частотным разделением каналов (</w:t>
      </w:r>
      <w:bookmarkStart w:id="57" w:name="keyword108"/>
      <w:bookmarkEnd w:id="57"/>
      <w:r w:rsidRPr="00673A3E">
        <w:rPr>
          <w:rFonts w:ascii="Times New Roman" w:hAnsi="Times New Roman"/>
          <w:sz w:val="28"/>
          <w:szCs w:val="28"/>
        </w:rPr>
        <w:t>FDMA — </w:t>
      </w:r>
      <w:bookmarkStart w:id="58" w:name="keyword109"/>
      <w:bookmarkEnd w:id="58"/>
      <w:proofErr w:type="spellStart"/>
      <w:r w:rsidRPr="00673A3E">
        <w:rPr>
          <w:rFonts w:ascii="Times New Roman" w:hAnsi="Times New Roman"/>
          <w:sz w:val="28"/>
          <w:szCs w:val="28"/>
        </w:rPr>
        <w:t>Frequency</w:t>
      </w:r>
      <w:proofErr w:type="spellEnd"/>
      <w:r w:rsidRPr="00673A3E">
        <w:rPr>
          <w:rFonts w:ascii="Times New Roman" w:hAnsi="Times New Roman"/>
          <w:sz w:val="28"/>
          <w:szCs w:val="28"/>
        </w:rPr>
        <w:t> </w:t>
      </w:r>
      <w:bookmarkStart w:id="59" w:name="keyword110"/>
      <w:bookmarkEnd w:id="59"/>
      <w:proofErr w:type="spellStart"/>
      <w:r w:rsidRPr="00673A3E">
        <w:rPr>
          <w:rFonts w:ascii="Times New Roman" w:hAnsi="Times New Roman"/>
          <w:sz w:val="28"/>
          <w:szCs w:val="28"/>
        </w:rPr>
        <w:t>Division</w:t>
      </w:r>
      <w:proofErr w:type="spellEnd"/>
      <w:r w:rsidRPr="00673A3E">
        <w:rPr>
          <w:rFonts w:ascii="Times New Roman" w:hAnsi="Times New Roman"/>
          <w:sz w:val="28"/>
          <w:szCs w:val="28"/>
        </w:rPr>
        <w:t> </w:t>
      </w:r>
      <w:bookmarkStart w:id="60" w:name="keyword111"/>
      <w:bookmarkEnd w:id="60"/>
      <w:proofErr w:type="spellStart"/>
      <w:r w:rsidRPr="00673A3E">
        <w:rPr>
          <w:rFonts w:ascii="Times New Roman" w:hAnsi="Times New Roman"/>
          <w:sz w:val="28"/>
          <w:szCs w:val="28"/>
        </w:rPr>
        <w:t>Multiple</w:t>
      </w:r>
      <w:proofErr w:type="spellEnd"/>
      <w:r w:rsidRPr="00673A3E">
        <w:rPr>
          <w:rFonts w:ascii="Times New Roman" w:hAnsi="Times New Roman"/>
          <w:sz w:val="28"/>
          <w:szCs w:val="28"/>
        </w:rPr>
        <w:t xml:space="preserve"> </w:t>
      </w:r>
      <w:proofErr w:type="spellStart"/>
      <w:r w:rsidRPr="00673A3E">
        <w:rPr>
          <w:rFonts w:ascii="Times New Roman" w:hAnsi="Times New Roman"/>
          <w:sz w:val="28"/>
          <w:szCs w:val="28"/>
        </w:rPr>
        <w:t>Access</w:t>
      </w:r>
      <w:proofErr w:type="spellEnd"/>
      <w:r w:rsidRPr="00673A3E">
        <w:rPr>
          <w:rFonts w:ascii="Times New Roman" w:hAnsi="Times New Roman"/>
          <w:sz w:val="28"/>
          <w:szCs w:val="28"/>
        </w:rPr>
        <w:t>). Каждый </w:t>
      </w:r>
      <w:bookmarkStart w:id="61" w:name="keyword112"/>
      <w:bookmarkEnd w:id="61"/>
      <w:r w:rsidRPr="00673A3E">
        <w:rPr>
          <w:rFonts w:ascii="Times New Roman" w:hAnsi="Times New Roman"/>
          <w:sz w:val="28"/>
          <w:szCs w:val="28"/>
        </w:rPr>
        <w:t>радиоканал с шириной полосы 200 кГц разделен на временные соты, которые создают 8 логических каналов. При этом используется методика, известная как многостанционный </w:t>
      </w:r>
      <w:bookmarkStart w:id="62" w:name="keyword113"/>
      <w:bookmarkEnd w:id="62"/>
      <w:r w:rsidRPr="00673A3E">
        <w:rPr>
          <w:rFonts w:ascii="Times New Roman" w:hAnsi="Times New Roman"/>
          <w:sz w:val="28"/>
          <w:szCs w:val="28"/>
        </w:rPr>
        <w:t>доступ с временным разделением (</w:t>
      </w:r>
      <w:bookmarkStart w:id="63" w:name="keyword114"/>
      <w:bookmarkEnd w:id="63"/>
      <w:r w:rsidRPr="00673A3E">
        <w:rPr>
          <w:rFonts w:ascii="Times New Roman" w:hAnsi="Times New Roman"/>
          <w:sz w:val="28"/>
          <w:szCs w:val="28"/>
        </w:rPr>
        <w:t>TDMA — </w:t>
      </w:r>
      <w:bookmarkStart w:id="64" w:name="keyword115"/>
      <w:bookmarkEnd w:id="64"/>
      <w:r w:rsidRPr="00673A3E">
        <w:rPr>
          <w:rFonts w:ascii="Times New Roman" w:hAnsi="Times New Roman"/>
          <w:sz w:val="28"/>
          <w:szCs w:val="28"/>
        </w:rPr>
        <w:t>TIME </w:t>
      </w:r>
      <w:bookmarkStart w:id="65" w:name="keyword116"/>
      <w:bookmarkEnd w:id="65"/>
      <w:r w:rsidRPr="00673A3E">
        <w:rPr>
          <w:rFonts w:ascii="Times New Roman" w:hAnsi="Times New Roman"/>
          <w:sz w:val="28"/>
          <w:szCs w:val="28"/>
        </w:rPr>
        <w:t>DEVISION </w:t>
      </w:r>
      <w:bookmarkStart w:id="66" w:name="keyword117"/>
      <w:bookmarkEnd w:id="66"/>
      <w:r w:rsidRPr="00673A3E">
        <w:rPr>
          <w:rFonts w:ascii="Times New Roman" w:hAnsi="Times New Roman"/>
          <w:sz w:val="28"/>
          <w:szCs w:val="28"/>
        </w:rPr>
        <w:t>MULTIPLE ACCESS). Напомним: многостанционный </w:t>
      </w:r>
      <w:bookmarkStart w:id="67" w:name="keyword118"/>
      <w:bookmarkEnd w:id="67"/>
      <w:r w:rsidRPr="00673A3E">
        <w:rPr>
          <w:rFonts w:ascii="Times New Roman" w:hAnsi="Times New Roman"/>
          <w:sz w:val="28"/>
          <w:szCs w:val="28"/>
        </w:rPr>
        <w:t>доступ заключается в том, что </w:t>
      </w:r>
      <w:bookmarkStart w:id="68" w:name="keyword119"/>
      <w:bookmarkEnd w:id="68"/>
      <w:r w:rsidRPr="00673A3E">
        <w:rPr>
          <w:rFonts w:ascii="Times New Roman" w:hAnsi="Times New Roman"/>
          <w:sz w:val="28"/>
          <w:szCs w:val="28"/>
        </w:rPr>
        <w:t>группа пользователей имеет возможность использовать одну несущую частоту в разные моменты времени. Принцип доступа к этим каналам и разрешение ситуаций конкуренции за </w:t>
      </w:r>
      <w:bookmarkStart w:id="69" w:name="keyword120"/>
      <w:bookmarkEnd w:id="69"/>
      <w:r w:rsidRPr="00673A3E">
        <w:rPr>
          <w:rFonts w:ascii="Times New Roman" w:hAnsi="Times New Roman"/>
          <w:sz w:val="28"/>
          <w:szCs w:val="28"/>
        </w:rPr>
        <w:t>ресурс — различный.</w:t>
      </w:r>
    </w:p>
    <w:p w:rsidR="00C51B06" w:rsidRPr="00673A3E" w:rsidRDefault="00C51B06" w:rsidP="00C51B06">
      <w:pPr>
        <w:pStyle w:val="a3"/>
        <w:ind w:firstLine="709"/>
        <w:jc w:val="both"/>
        <w:rPr>
          <w:rFonts w:ascii="Times New Roman" w:hAnsi="Times New Roman"/>
          <w:sz w:val="28"/>
          <w:szCs w:val="28"/>
        </w:rPr>
      </w:pPr>
      <w:r w:rsidRPr="00673A3E">
        <w:rPr>
          <w:rFonts w:ascii="Times New Roman" w:hAnsi="Times New Roman"/>
          <w:sz w:val="28"/>
          <w:szCs w:val="28"/>
        </w:rPr>
        <w:lastRenderedPageBreak/>
        <w:t>Канал, переносящий информацию (канал трафика, или </w:t>
      </w:r>
      <w:bookmarkStart w:id="70" w:name="keyword121"/>
      <w:bookmarkEnd w:id="70"/>
      <w:r w:rsidRPr="00673A3E">
        <w:rPr>
          <w:rFonts w:ascii="Times New Roman" w:hAnsi="Times New Roman"/>
          <w:sz w:val="28"/>
          <w:szCs w:val="28"/>
        </w:rPr>
        <w:t>логический канал), определится номером несущей частоты и номером одного из 8 временных положений. </w:t>
      </w:r>
      <w:bookmarkStart w:id="71" w:name="keyword122"/>
      <w:bookmarkEnd w:id="71"/>
      <w:r w:rsidRPr="00673A3E">
        <w:rPr>
          <w:rFonts w:ascii="Times New Roman" w:hAnsi="Times New Roman"/>
          <w:sz w:val="28"/>
          <w:szCs w:val="28"/>
        </w:rPr>
        <w:t>Информация переносится в виде коротких пакетов (</w:t>
      </w:r>
      <w:bookmarkStart w:id="72" w:name="keyword123"/>
      <w:bookmarkEnd w:id="72"/>
      <w:proofErr w:type="spellStart"/>
      <w:r w:rsidRPr="00673A3E">
        <w:rPr>
          <w:rFonts w:ascii="Times New Roman" w:hAnsi="Times New Roman"/>
          <w:sz w:val="28"/>
          <w:szCs w:val="28"/>
        </w:rPr>
        <w:t>burst</w:t>
      </w:r>
      <w:proofErr w:type="spellEnd"/>
      <w:r w:rsidRPr="00673A3E">
        <w:rPr>
          <w:rFonts w:ascii="Times New Roman" w:hAnsi="Times New Roman"/>
          <w:sz w:val="28"/>
          <w:szCs w:val="28"/>
        </w:rPr>
        <w:t>), объединенных в кадры.</w:t>
      </w:r>
    </w:p>
    <w:p w:rsidR="00C51B06" w:rsidRPr="00673A3E" w:rsidRDefault="00C51B06" w:rsidP="00C51B06">
      <w:pPr>
        <w:pStyle w:val="a3"/>
        <w:ind w:firstLine="709"/>
        <w:jc w:val="both"/>
        <w:rPr>
          <w:rFonts w:ascii="Times New Roman" w:hAnsi="Times New Roman"/>
          <w:sz w:val="28"/>
          <w:szCs w:val="28"/>
        </w:rPr>
      </w:pPr>
      <w:r w:rsidRPr="00673A3E">
        <w:rPr>
          <w:rFonts w:ascii="Times New Roman" w:hAnsi="Times New Roman"/>
          <w:sz w:val="28"/>
          <w:szCs w:val="28"/>
        </w:rPr>
        <w:t>Многостанционный </w:t>
      </w:r>
      <w:bookmarkStart w:id="73" w:name="keyword124"/>
      <w:bookmarkEnd w:id="73"/>
      <w:r w:rsidRPr="00673A3E">
        <w:rPr>
          <w:rFonts w:ascii="Times New Roman" w:hAnsi="Times New Roman"/>
          <w:sz w:val="28"/>
          <w:szCs w:val="28"/>
        </w:rPr>
        <w:t>доступ с временным разделением (</w:t>
      </w:r>
      <w:bookmarkStart w:id="74" w:name="keyword125"/>
      <w:bookmarkEnd w:id="74"/>
      <w:r w:rsidRPr="00673A3E">
        <w:rPr>
          <w:rFonts w:ascii="Times New Roman" w:hAnsi="Times New Roman"/>
          <w:sz w:val="28"/>
          <w:szCs w:val="28"/>
        </w:rPr>
        <w:t>TDMA — </w:t>
      </w:r>
      <w:bookmarkStart w:id="75" w:name="keyword126"/>
      <w:bookmarkEnd w:id="75"/>
      <w:proofErr w:type="spellStart"/>
      <w:r w:rsidRPr="00673A3E">
        <w:rPr>
          <w:rFonts w:ascii="Times New Roman" w:hAnsi="Times New Roman"/>
          <w:sz w:val="28"/>
          <w:szCs w:val="28"/>
        </w:rPr>
        <w:t>Time</w:t>
      </w:r>
      <w:proofErr w:type="spellEnd"/>
      <w:r w:rsidRPr="00673A3E">
        <w:rPr>
          <w:rFonts w:ascii="Times New Roman" w:hAnsi="Times New Roman"/>
          <w:sz w:val="28"/>
          <w:szCs w:val="28"/>
        </w:rPr>
        <w:t xml:space="preserve"> </w:t>
      </w:r>
      <w:proofErr w:type="spellStart"/>
      <w:r w:rsidRPr="00673A3E">
        <w:rPr>
          <w:rFonts w:ascii="Times New Roman" w:hAnsi="Times New Roman"/>
          <w:sz w:val="28"/>
          <w:szCs w:val="28"/>
        </w:rPr>
        <w:t>Division</w:t>
      </w:r>
      <w:proofErr w:type="spellEnd"/>
      <w:r w:rsidRPr="00673A3E">
        <w:rPr>
          <w:rFonts w:ascii="Times New Roman" w:hAnsi="Times New Roman"/>
          <w:sz w:val="28"/>
          <w:szCs w:val="28"/>
        </w:rPr>
        <w:t> </w:t>
      </w:r>
      <w:bookmarkStart w:id="76" w:name="keyword127"/>
      <w:bookmarkEnd w:id="76"/>
      <w:proofErr w:type="spellStart"/>
      <w:r w:rsidRPr="00673A3E">
        <w:rPr>
          <w:rFonts w:ascii="Times New Roman" w:hAnsi="Times New Roman"/>
          <w:sz w:val="28"/>
          <w:szCs w:val="28"/>
        </w:rPr>
        <w:t>Multiple</w:t>
      </w:r>
      <w:proofErr w:type="spellEnd"/>
      <w:r w:rsidRPr="00673A3E">
        <w:rPr>
          <w:rFonts w:ascii="Times New Roman" w:hAnsi="Times New Roman"/>
          <w:sz w:val="28"/>
          <w:szCs w:val="28"/>
        </w:rPr>
        <w:t xml:space="preserve"> ACCESS), содержащий 8 слотов и 248 физических полудуплексных каналов, составляет группу из 1984 полудуплексных каналов. При </w:t>
      </w:r>
      <w:bookmarkStart w:id="77" w:name="keyword128"/>
      <w:bookmarkEnd w:id="77"/>
      <w:r w:rsidRPr="00673A3E">
        <w:rPr>
          <w:rFonts w:ascii="Times New Roman" w:hAnsi="Times New Roman"/>
          <w:sz w:val="28"/>
          <w:szCs w:val="28"/>
        </w:rPr>
        <w:t>размере кластера 7 (см. повторное использование частот) число каналов в одной соте равно примерно 283 (1984 / 7) полудуплексных каналов. Как было показано ранее, </w:t>
      </w:r>
      <w:bookmarkStart w:id="78" w:name="keyword129"/>
      <w:bookmarkEnd w:id="78"/>
      <w:r w:rsidRPr="00673A3E">
        <w:rPr>
          <w:rFonts w:ascii="Times New Roman" w:hAnsi="Times New Roman"/>
          <w:sz w:val="28"/>
          <w:szCs w:val="28"/>
        </w:rPr>
        <w:t>разбиение, содержащее семь наборов частот, достаточно, чтобы охватить произвольно большую область, используя повторное применение частот с учетом допустимого расстояния между сотами.</w:t>
      </w:r>
    </w:p>
    <w:p w:rsidR="00C51B06" w:rsidRDefault="00C51B06" w:rsidP="00C51B06">
      <w:pPr>
        <w:pStyle w:val="a3"/>
        <w:ind w:firstLine="709"/>
        <w:jc w:val="both"/>
        <w:rPr>
          <w:rFonts w:ascii="Times New Roman" w:hAnsi="Times New Roman"/>
          <w:sz w:val="28"/>
          <w:szCs w:val="28"/>
        </w:rPr>
      </w:pPr>
      <w:bookmarkStart w:id="79" w:name="image.2.10"/>
      <w:bookmarkStart w:id="80" w:name="sect13"/>
      <w:bookmarkEnd w:id="79"/>
      <w:bookmarkEnd w:id="80"/>
      <w:r w:rsidRPr="00857A58">
        <w:rPr>
          <w:rFonts w:ascii="Times New Roman" w:hAnsi="Times New Roman"/>
          <w:sz w:val="28"/>
          <w:szCs w:val="28"/>
        </w:rPr>
        <w:t>Каналы трафика (TCH) используются для доставки данных и речи. Структура образования кадров трафика (TCH) показана на </w:t>
      </w:r>
      <w:hyperlink r:id="rId15" w:anchor="image.2.11" w:history="1">
        <w:r w:rsidRPr="00857A58">
          <w:rPr>
            <w:rFonts w:ascii="Times New Roman" w:hAnsi="Times New Roman"/>
            <w:sz w:val="28"/>
            <w:szCs w:val="28"/>
          </w:rPr>
          <w:t xml:space="preserve">рис. </w:t>
        </w:r>
        <w:r>
          <w:rPr>
            <w:rFonts w:ascii="Times New Roman" w:hAnsi="Times New Roman"/>
            <w:sz w:val="28"/>
            <w:szCs w:val="28"/>
          </w:rPr>
          <w:t>5</w:t>
        </w:r>
      </w:hyperlink>
      <w:r w:rsidRPr="00857A58">
        <w:rPr>
          <w:rFonts w:ascii="Times New Roman" w:hAnsi="Times New Roman"/>
          <w:sz w:val="28"/>
          <w:szCs w:val="28"/>
        </w:rPr>
        <w:t xml:space="preserve">. </w:t>
      </w:r>
    </w:p>
    <w:p w:rsidR="00C51B06" w:rsidRPr="00857A58" w:rsidRDefault="00C51B06" w:rsidP="00C51B06">
      <w:pPr>
        <w:pStyle w:val="a3"/>
        <w:ind w:firstLine="709"/>
        <w:jc w:val="both"/>
        <w:rPr>
          <w:rFonts w:ascii="Times New Roman" w:hAnsi="Times New Roman"/>
          <w:sz w:val="28"/>
          <w:szCs w:val="28"/>
        </w:rPr>
      </w:pPr>
    </w:p>
    <w:p w:rsidR="00C51B06" w:rsidRPr="00663B59" w:rsidRDefault="00C51B06" w:rsidP="00C51B06">
      <w:pPr>
        <w:shd w:val="clear" w:color="auto" w:fill="FFFFFF"/>
        <w:spacing w:after="0" w:line="240" w:lineRule="auto"/>
        <w:jc w:val="center"/>
        <w:rPr>
          <w:rFonts w:ascii="Tahoma" w:eastAsia="Times New Roman" w:hAnsi="Tahoma" w:cs="Tahoma"/>
          <w:color w:val="000000"/>
          <w:sz w:val="18"/>
          <w:szCs w:val="18"/>
          <w:lang w:eastAsia="ru-RU"/>
        </w:rPr>
      </w:pPr>
      <w:r>
        <w:rPr>
          <w:rFonts w:ascii="Tahoma" w:eastAsia="Times New Roman" w:hAnsi="Tahoma" w:cs="Tahoma"/>
          <w:noProof/>
          <w:color w:val="000000"/>
          <w:sz w:val="18"/>
          <w:szCs w:val="18"/>
          <w:lang w:eastAsia="ru-RU"/>
        </w:rPr>
        <w:drawing>
          <wp:inline distT="0" distB="0" distL="0" distR="0" wp14:anchorId="2FF97CA1" wp14:editId="112F07D4">
            <wp:extent cx="5905500" cy="3448050"/>
            <wp:effectExtent l="0" t="0" r="0" b="0"/>
            <wp:docPr id="17" name="Рисунок 17" descr="Структура кадров трафика радио доступа системы G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Структура кадров трафика радио доступа системы GS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5500" cy="3448050"/>
                    </a:xfrm>
                    <a:prstGeom prst="rect">
                      <a:avLst/>
                    </a:prstGeom>
                    <a:noFill/>
                    <a:ln>
                      <a:noFill/>
                    </a:ln>
                  </pic:spPr>
                </pic:pic>
              </a:graphicData>
            </a:graphic>
          </wp:inline>
        </w:drawing>
      </w:r>
    </w:p>
    <w:p w:rsidR="00C51B06" w:rsidRPr="00857A58" w:rsidRDefault="00C51B06" w:rsidP="00C51B06">
      <w:pPr>
        <w:pStyle w:val="a3"/>
        <w:jc w:val="center"/>
        <w:rPr>
          <w:rFonts w:ascii="Times New Roman" w:hAnsi="Times New Roman"/>
          <w:sz w:val="28"/>
          <w:szCs w:val="28"/>
        </w:rPr>
      </w:pPr>
      <w:r w:rsidRPr="00663B59">
        <w:rPr>
          <w:rFonts w:ascii="Tahoma" w:hAnsi="Tahoma" w:cs="Tahoma"/>
          <w:color w:val="000000"/>
          <w:sz w:val="18"/>
          <w:szCs w:val="18"/>
        </w:rPr>
        <w:br/>
      </w:r>
      <w:r w:rsidRPr="00857A58">
        <w:rPr>
          <w:rFonts w:ascii="Times New Roman" w:hAnsi="Times New Roman"/>
          <w:sz w:val="28"/>
          <w:szCs w:val="28"/>
        </w:rPr>
        <w:t>Рисунок 5 - Структура кадров трафика радио доступа системы GSM</w:t>
      </w:r>
    </w:p>
    <w:p w:rsidR="00C51B06" w:rsidRDefault="00C51B06" w:rsidP="00C51B06">
      <w:pPr>
        <w:pStyle w:val="a3"/>
        <w:ind w:firstLine="709"/>
        <w:jc w:val="both"/>
        <w:rPr>
          <w:rFonts w:ascii="Times New Roman" w:hAnsi="Times New Roman"/>
          <w:sz w:val="28"/>
          <w:szCs w:val="28"/>
        </w:rPr>
      </w:pPr>
    </w:p>
    <w:p w:rsidR="00C51B06" w:rsidRPr="00857A58" w:rsidRDefault="00C51B06" w:rsidP="00C51B06">
      <w:pPr>
        <w:pStyle w:val="a3"/>
        <w:ind w:firstLine="709"/>
        <w:jc w:val="both"/>
        <w:rPr>
          <w:rFonts w:ascii="Times New Roman" w:hAnsi="Times New Roman"/>
          <w:sz w:val="28"/>
          <w:szCs w:val="28"/>
        </w:rPr>
      </w:pPr>
      <w:proofErr w:type="spellStart"/>
      <w:r w:rsidRPr="00857A58">
        <w:rPr>
          <w:rFonts w:ascii="Times New Roman" w:hAnsi="Times New Roman"/>
          <w:sz w:val="28"/>
          <w:szCs w:val="28"/>
        </w:rPr>
        <w:t>Мультикадр</w:t>
      </w:r>
      <w:proofErr w:type="spellEnd"/>
      <w:r w:rsidRPr="00857A58">
        <w:rPr>
          <w:rFonts w:ascii="Times New Roman" w:hAnsi="Times New Roman"/>
          <w:sz w:val="28"/>
          <w:szCs w:val="28"/>
        </w:rPr>
        <w:t xml:space="preserve"> трафика содержит 26 кадров временного доступа (</w:t>
      </w:r>
      <w:bookmarkStart w:id="81" w:name="keyword130"/>
      <w:bookmarkEnd w:id="81"/>
      <w:r w:rsidRPr="00857A58">
        <w:rPr>
          <w:rFonts w:ascii="Times New Roman" w:hAnsi="Times New Roman"/>
          <w:sz w:val="28"/>
          <w:szCs w:val="28"/>
        </w:rPr>
        <w:t xml:space="preserve">TDMA), каждый из которых состоит из 8 пакетов </w:t>
      </w:r>
      <w:proofErr w:type="gramStart"/>
      <w:r w:rsidRPr="00857A58">
        <w:rPr>
          <w:rFonts w:ascii="Times New Roman" w:hAnsi="Times New Roman"/>
          <w:sz w:val="28"/>
          <w:szCs w:val="28"/>
        </w:rPr>
        <w:t>( burst</w:t>
      </w:r>
      <w:proofErr w:type="gramEnd"/>
      <w:r w:rsidRPr="00857A58">
        <w:rPr>
          <w:rFonts w:ascii="Times New Roman" w:hAnsi="Times New Roman"/>
          <w:sz w:val="28"/>
          <w:szCs w:val="28"/>
        </w:rPr>
        <w:t xml:space="preserve">1 ) трафика. Длительность </w:t>
      </w:r>
      <w:proofErr w:type="spellStart"/>
      <w:r w:rsidRPr="00857A58">
        <w:rPr>
          <w:rFonts w:ascii="Times New Roman" w:hAnsi="Times New Roman"/>
          <w:sz w:val="28"/>
          <w:szCs w:val="28"/>
        </w:rPr>
        <w:t>мультикадра</w:t>
      </w:r>
      <w:proofErr w:type="spellEnd"/>
      <w:r w:rsidRPr="00857A58">
        <w:rPr>
          <w:rFonts w:ascii="Times New Roman" w:hAnsi="Times New Roman"/>
          <w:sz w:val="28"/>
          <w:szCs w:val="28"/>
        </w:rPr>
        <w:t xml:space="preserve"> трафика — 120 </w:t>
      </w:r>
      <w:proofErr w:type="spellStart"/>
      <w:r w:rsidRPr="00857A58">
        <w:rPr>
          <w:rFonts w:ascii="Times New Roman" w:hAnsi="Times New Roman"/>
          <w:sz w:val="28"/>
          <w:szCs w:val="28"/>
        </w:rPr>
        <w:t>мс</w:t>
      </w:r>
      <w:proofErr w:type="spellEnd"/>
      <w:r w:rsidRPr="00857A58">
        <w:rPr>
          <w:rFonts w:ascii="Times New Roman" w:hAnsi="Times New Roman"/>
          <w:sz w:val="28"/>
          <w:szCs w:val="28"/>
        </w:rPr>
        <w:t xml:space="preserve">. Поэтому длительность кадров временного доступа 120 </w:t>
      </w:r>
      <w:proofErr w:type="spellStart"/>
      <w:r w:rsidRPr="00857A58">
        <w:rPr>
          <w:rFonts w:ascii="Times New Roman" w:hAnsi="Times New Roman"/>
          <w:sz w:val="28"/>
          <w:szCs w:val="28"/>
        </w:rPr>
        <w:t>мс</w:t>
      </w:r>
      <w:proofErr w:type="spellEnd"/>
      <w:r w:rsidRPr="00857A58">
        <w:rPr>
          <w:rFonts w:ascii="Times New Roman" w:hAnsi="Times New Roman"/>
          <w:sz w:val="28"/>
          <w:szCs w:val="28"/>
        </w:rPr>
        <w:t xml:space="preserve"> / 26 = 4,615 </w:t>
      </w:r>
      <w:proofErr w:type="spellStart"/>
      <w:r w:rsidRPr="00857A58">
        <w:rPr>
          <w:rFonts w:ascii="Times New Roman" w:hAnsi="Times New Roman"/>
          <w:sz w:val="28"/>
          <w:szCs w:val="28"/>
        </w:rPr>
        <w:t>мс</w:t>
      </w:r>
      <w:proofErr w:type="spellEnd"/>
      <w:r w:rsidRPr="00857A58">
        <w:rPr>
          <w:rFonts w:ascii="Times New Roman" w:hAnsi="Times New Roman"/>
          <w:sz w:val="28"/>
          <w:szCs w:val="28"/>
        </w:rPr>
        <w:t>, а длительность временного положения (слота) трафика равна 120</w:t>
      </w:r>
      <w:proofErr w:type="gramStart"/>
      <w:r w:rsidRPr="00857A58">
        <w:rPr>
          <w:rFonts w:ascii="Times New Roman" w:hAnsi="Times New Roman"/>
          <w:sz w:val="28"/>
          <w:szCs w:val="28"/>
        </w:rPr>
        <w:t>/(</w:t>
      </w:r>
      <w:proofErr w:type="gramEnd"/>
      <w:r w:rsidRPr="00857A58">
        <w:rPr>
          <w:rFonts w:ascii="Times New Roman" w:hAnsi="Times New Roman"/>
          <w:sz w:val="28"/>
          <w:szCs w:val="28"/>
        </w:rPr>
        <w:t xml:space="preserve">26 x 8)=15/26=0,577 </w:t>
      </w:r>
      <w:proofErr w:type="spellStart"/>
      <w:r w:rsidRPr="00857A58">
        <w:rPr>
          <w:rFonts w:ascii="Times New Roman" w:hAnsi="Times New Roman"/>
          <w:sz w:val="28"/>
          <w:szCs w:val="28"/>
        </w:rPr>
        <w:t>мкс</w:t>
      </w:r>
      <w:proofErr w:type="spellEnd"/>
      <w:r w:rsidRPr="00857A58">
        <w:rPr>
          <w:rFonts w:ascii="Times New Roman" w:hAnsi="Times New Roman"/>
          <w:sz w:val="28"/>
          <w:szCs w:val="28"/>
        </w:rPr>
        <w:t>. Из 26 кадров 24 используются для трафика, один (12-й кадр) — как низкоскоростной выделенный канал управления (SACCH — </w:t>
      </w:r>
      <w:bookmarkStart w:id="82" w:name="keyword131"/>
      <w:bookmarkEnd w:id="82"/>
      <w:proofErr w:type="spellStart"/>
      <w:r w:rsidRPr="00857A58">
        <w:rPr>
          <w:rFonts w:ascii="Times New Roman" w:hAnsi="Times New Roman"/>
          <w:sz w:val="28"/>
          <w:szCs w:val="28"/>
        </w:rPr>
        <w:t>Slow</w:t>
      </w:r>
      <w:proofErr w:type="spellEnd"/>
      <w:r w:rsidRPr="00857A58">
        <w:rPr>
          <w:rFonts w:ascii="Times New Roman" w:hAnsi="Times New Roman"/>
          <w:sz w:val="28"/>
          <w:szCs w:val="28"/>
        </w:rPr>
        <w:t> </w:t>
      </w:r>
      <w:proofErr w:type="spellStart"/>
      <w:r w:rsidRPr="00857A58">
        <w:rPr>
          <w:rFonts w:ascii="Times New Roman" w:hAnsi="Times New Roman"/>
          <w:sz w:val="28"/>
          <w:szCs w:val="28"/>
        </w:rPr>
        <w:t>Associated</w:t>
      </w:r>
      <w:proofErr w:type="spellEnd"/>
      <w:r w:rsidRPr="00857A58">
        <w:rPr>
          <w:rFonts w:ascii="Times New Roman" w:hAnsi="Times New Roman"/>
          <w:sz w:val="28"/>
          <w:szCs w:val="28"/>
        </w:rPr>
        <w:t xml:space="preserve"> </w:t>
      </w:r>
      <w:proofErr w:type="spellStart"/>
      <w:r w:rsidRPr="00857A58">
        <w:rPr>
          <w:rFonts w:ascii="Times New Roman" w:hAnsi="Times New Roman"/>
          <w:sz w:val="28"/>
          <w:szCs w:val="28"/>
        </w:rPr>
        <w:t>Control</w:t>
      </w:r>
      <w:proofErr w:type="spellEnd"/>
      <w:r w:rsidRPr="00857A58">
        <w:rPr>
          <w:rFonts w:ascii="Times New Roman" w:hAnsi="Times New Roman"/>
          <w:sz w:val="28"/>
          <w:szCs w:val="28"/>
        </w:rPr>
        <w:t xml:space="preserve"> </w:t>
      </w:r>
      <w:proofErr w:type="spellStart"/>
      <w:r w:rsidRPr="00857A58">
        <w:rPr>
          <w:rFonts w:ascii="Times New Roman" w:hAnsi="Times New Roman"/>
          <w:sz w:val="28"/>
          <w:szCs w:val="28"/>
        </w:rPr>
        <w:t>Channel</w:t>
      </w:r>
      <w:proofErr w:type="spellEnd"/>
      <w:r w:rsidRPr="00857A58">
        <w:rPr>
          <w:rFonts w:ascii="Times New Roman" w:hAnsi="Times New Roman"/>
          <w:sz w:val="28"/>
          <w:szCs w:val="28"/>
        </w:rPr>
        <w:t>) и один (25-й) в настоящее время не используется.</w:t>
      </w:r>
    </w:p>
    <w:p w:rsidR="00C51B06" w:rsidRPr="00700C7F" w:rsidRDefault="00C51B06" w:rsidP="00C51B06">
      <w:pPr>
        <w:pStyle w:val="a3"/>
        <w:ind w:firstLine="709"/>
        <w:jc w:val="both"/>
        <w:rPr>
          <w:rFonts w:ascii="Times New Roman" w:hAnsi="Times New Roman"/>
          <w:sz w:val="28"/>
          <w:szCs w:val="28"/>
        </w:rPr>
      </w:pPr>
      <w:bookmarkStart w:id="83" w:name="image.2.11"/>
      <w:bookmarkEnd w:id="83"/>
      <w:r w:rsidRPr="00700C7F">
        <w:rPr>
          <w:rFonts w:ascii="Times New Roman" w:hAnsi="Times New Roman"/>
          <w:sz w:val="28"/>
          <w:szCs w:val="28"/>
        </w:rPr>
        <w:t>Пакет содержит:</w:t>
      </w:r>
    </w:p>
    <w:p w:rsidR="00C51B06" w:rsidRPr="00700C7F" w:rsidRDefault="00C51B06" w:rsidP="00C51B06">
      <w:pPr>
        <w:pStyle w:val="a3"/>
        <w:numPr>
          <w:ilvl w:val="0"/>
          <w:numId w:val="6"/>
        </w:numPr>
        <w:ind w:left="0" w:firstLine="709"/>
        <w:jc w:val="both"/>
        <w:rPr>
          <w:rFonts w:ascii="Times New Roman" w:hAnsi="Times New Roman"/>
          <w:sz w:val="28"/>
          <w:szCs w:val="28"/>
        </w:rPr>
      </w:pPr>
      <w:r w:rsidRPr="00700C7F">
        <w:rPr>
          <w:rFonts w:ascii="Times New Roman" w:hAnsi="Times New Roman"/>
          <w:sz w:val="28"/>
          <w:szCs w:val="28"/>
        </w:rPr>
        <w:lastRenderedPageBreak/>
        <w:t>два поля данных по 57 бит, т. е. в одном пакете содержится объем информации 114 бит;</w:t>
      </w:r>
    </w:p>
    <w:p w:rsidR="00C51B06" w:rsidRPr="00700C7F" w:rsidRDefault="00C51B06" w:rsidP="00C51B06">
      <w:pPr>
        <w:pStyle w:val="a3"/>
        <w:numPr>
          <w:ilvl w:val="0"/>
          <w:numId w:val="6"/>
        </w:numPr>
        <w:ind w:left="0" w:firstLine="709"/>
        <w:jc w:val="both"/>
        <w:rPr>
          <w:rFonts w:ascii="Times New Roman" w:hAnsi="Times New Roman"/>
          <w:sz w:val="28"/>
          <w:szCs w:val="28"/>
        </w:rPr>
      </w:pPr>
      <w:r w:rsidRPr="00700C7F">
        <w:rPr>
          <w:rFonts w:ascii="Times New Roman" w:hAnsi="Times New Roman"/>
          <w:sz w:val="28"/>
          <w:szCs w:val="28"/>
        </w:rPr>
        <w:t>поле обучающей последовательности. Эта последовательность используется для оценки характеристик </w:t>
      </w:r>
      <w:bookmarkStart w:id="84" w:name="keyword132"/>
      <w:bookmarkEnd w:id="84"/>
      <w:r w:rsidRPr="00700C7F">
        <w:rPr>
          <w:rFonts w:ascii="Times New Roman" w:hAnsi="Times New Roman"/>
          <w:sz w:val="28"/>
          <w:szCs w:val="28"/>
        </w:rPr>
        <w:t>радиоканала. Она представляет собой набор заранее заданных знаков, по искажению которых определяют качество </w:t>
      </w:r>
      <w:bookmarkStart w:id="85" w:name="keyword133"/>
      <w:bookmarkEnd w:id="85"/>
      <w:r w:rsidRPr="00700C7F">
        <w:rPr>
          <w:rFonts w:ascii="Times New Roman" w:hAnsi="Times New Roman"/>
          <w:sz w:val="28"/>
          <w:szCs w:val="28"/>
        </w:rPr>
        <w:t>радиоканала;</w:t>
      </w:r>
    </w:p>
    <w:p w:rsidR="00C51B06" w:rsidRPr="00700C7F" w:rsidRDefault="00C51B06" w:rsidP="00C51B06">
      <w:pPr>
        <w:pStyle w:val="a3"/>
        <w:numPr>
          <w:ilvl w:val="0"/>
          <w:numId w:val="6"/>
        </w:numPr>
        <w:ind w:left="0" w:firstLine="709"/>
        <w:jc w:val="both"/>
        <w:rPr>
          <w:rFonts w:ascii="Times New Roman" w:hAnsi="Times New Roman"/>
          <w:sz w:val="28"/>
          <w:szCs w:val="28"/>
        </w:rPr>
      </w:pPr>
      <w:r w:rsidRPr="00700C7F">
        <w:rPr>
          <w:rFonts w:ascii="Times New Roman" w:hAnsi="Times New Roman"/>
          <w:sz w:val="28"/>
          <w:szCs w:val="28"/>
        </w:rPr>
        <w:t>"хвостовые биты" (</w:t>
      </w:r>
      <w:proofErr w:type="spellStart"/>
      <w:r w:rsidRPr="00700C7F">
        <w:rPr>
          <w:rFonts w:ascii="Times New Roman" w:hAnsi="Times New Roman"/>
          <w:sz w:val="28"/>
          <w:szCs w:val="28"/>
        </w:rPr>
        <w:t>tail</w:t>
      </w:r>
      <w:proofErr w:type="spellEnd"/>
      <w:r w:rsidRPr="00700C7F">
        <w:rPr>
          <w:rFonts w:ascii="Times New Roman" w:hAnsi="Times New Roman"/>
          <w:sz w:val="28"/>
          <w:szCs w:val="28"/>
        </w:rPr>
        <w:t xml:space="preserve"> </w:t>
      </w:r>
      <w:proofErr w:type="spellStart"/>
      <w:r w:rsidRPr="00700C7F">
        <w:rPr>
          <w:rFonts w:ascii="Times New Roman" w:hAnsi="Times New Roman"/>
          <w:sz w:val="28"/>
          <w:szCs w:val="28"/>
        </w:rPr>
        <w:t>bits</w:t>
      </w:r>
      <w:proofErr w:type="spellEnd"/>
      <w:r w:rsidRPr="00700C7F">
        <w:rPr>
          <w:rFonts w:ascii="Times New Roman" w:hAnsi="Times New Roman"/>
          <w:sz w:val="28"/>
          <w:szCs w:val="28"/>
        </w:rPr>
        <w:t>), располагающиеся по краям одного блока и указывающие его границы. Они защищают информацию при сдвиге слота;</w:t>
      </w:r>
    </w:p>
    <w:p w:rsidR="00C51B06" w:rsidRPr="00700C7F" w:rsidRDefault="00C51B06" w:rsidP="00C51B06">
      <w:pPr>
        <w:pStyle w:val="a3"/>
        <w:numPr>
          <w:ilvl w:val="0"/>
          <w:numId w:val="6"/>
        </w:numPr>
        <w:ind w:left="0" w:firstLine="709"/>
        <w:jc w:val="both"/>
        <w:rPr>
          <w:rFonts w:ascii="Times New Roman" w:hAnsi="Times New Roman"/>
          <w:sz w:val="28"/>
          <w:szCs w:val="28"/>
        </w:rPr>
      </w:pPr>
      <w:r w:rsidRPr="00700C7F">
        <w:rPr>
          <w:rFonts w:ascii="Times New Roman" w:hAnsi="Times New Roman"/>
          <w:sz w:val="28"/>
          <w:szCs w:val="28"/>
        </w:rPr>
        <w:t>однобитовые поля — представляют собой флажки, которые указывают тип информации. Пакет может использоваться как для передачи трафика, так и для передачи кадров управления. Кадры сигнализации мы рассмотрим далее.</w:t>
      </w:r>
    </w:p>
    <w:p w:rsidR="00C51B06" w:rsidRPr="00700C7F" w:rsidRDefault="00C51B06" w:rsidP="00C51B06">
      <w:pPr>
        <w:pStyle w:val="a3"/>
        <w:ind w:firstLine="709"/>
        <w:jc w:val="both"/>
        <w:rPr>
          <w:rFonts w:ascii="Times New Roman" w:hAnsi="Times New Roman"/>
          <w:sz w:val="28"/>
          <w:szCs w:val="28"/>
        </w:rPr>
      </w:pPr>
      <w:r w:rsidRPr="00700C7F">
        <w:rPr>
          <w:rFonts w:ascii="Times New Roman" w:hAnsi="Times New Roman"/>
          <w:sz w:val="28"/>
          <w:szCs w:val="28"/>
        </w:rPr>
        <w:t>TCH прямого и обратного направления разделены во времени на 3 периода передачи пакета. Поэтому мобильная станция не может одновременно получать и принимать один и тот же канал, что упрощает ее электронное устройство.</w:t>
      </w:r>
    </w:p>
    <w:p w:rsidR="00C51B06" w:rsidRPr="00700C7F" w:rsidRDefault="00C51B06" w:rsidP="00C51B06">
      <w:pPr>
        <w:pStyle w:val="a3"/>
        <w:ind w:firstLine="709"/>
        <w:jc w:val="both"/>
        <w:rPr>
          <w:rFonts w:ascii="Times New Roman" w:hAnsi="Times New Roman"/>
          <w:sz w:val="28"/>
          <w:szCs w:val="28"/>
        </w:rPr>
      </w:pPr>
      <w:r w:rsidRPr="00700C7F">
        <w:rPr>
          <w:rFonts w:ascii="Times New Roman" w:hAnsi="Times New Roman"/>
          <w:sz w:val="28"/>
          <w:szCs w:val="28"/>
        </w:rPr>
        <w:t xml:space="preserve">Данные передаются в пакетах, которые помещены в слоты. Общее число бит в </w:t>
      </w:r>
      <w:proofErr w:type="spellStart"/>
      <w:r w:rsidRPr="00700C7F">
        <w:rPr>
          <w:rFonts w:ascii="Times New Roman" w:hAnsi="Times New Roman"/>
          <w:sz w:val="28"/>
          <w:szCs w:val="28"/>
        </w:rPr>
        <w:t>мультикадре</w:t>
      </w:r>
      <w:proofErr w:type="spellEnd"/>
      <w:r w:rsidRPr="00700C7F">
        <w:rPr>
          <w:rFonts w:ascii="Times New Roman" w:hAnsi="Times New Roman"/>
          <w:sz w:val="28"/>
          <w:szCs w:val="28"/>
        </w:rPr>
        <w:t xml:space="preserve"> трафика равно 156,25 бит x 8 x 26 = 32500 бит. Эти биты передаются за 120 </w:t>
      </w:r>
      <w:proofErr w:type="spellStart"/>
      <w:r w:rsidRPr="00700C7F">
        <w:rPr>
          <w:rFonts w:ascii="Times New Roman" w:hAnsi="Times New Roman"/>
          <w:sz w:val="28"/>
          <w:szCs w:val="28"/>
        </w:rPr>
        <w:t>мсек</w:t>
      </w:r>
      <w:proofErr w:type="spellEnd"/>
      <w:r w:rsidRPr="00700C7F">
        <w:rPr>
          <w:rFonts w:ascii="Times New Roman" w:hAnsi="Times New Roman"/>
          <w:sz w:val="28"/>
          <w:szCs w:val="28"/>
        </w:rPr>
        <w:t xml:space="preserve">. Поэтому скорость передачи информации в битах — 270,833 Кбит/с (32500/0,12=270,833 Кбит/с). Время передачи одного бита 3,69 </w:t>
      </w:r>
      <w:proofErr w:type="spellStart"/>
      <w:r w:rsidRPr="00700C7F">
        <w:rPr>
          <w:rFonts w:ascii="Times New Roman" w:hAnsi="Times New Roman"/>
          <w:sz w:val="28"/>
          <w:szCs w:val="28"/>
        </w:rPr>
        <w:t>мкс</w:t>
      </w:r>
      <w:proofErr w:type="spellEnd"/>
      <w:r w:rsidRPr="00700C7F">
        <w:rPr>
          <w:rFonts w:ascii="Times New Roman" w:hAnsi="Times New Roman"/>
          <w:sz w:val="28"/>
          <w:szCs w:val="28"/>
        </w:rPr>
        <w:t>. Чтобы нейтрализовать влияние ошибок в настройке времени, дисперсию времени и т. д., пакет данных немного короче, чем временной интервал. Он составляет для одного пакета 148 бит из 156.25 битов, передаваемых в пределах слота.</w:t>
      </w:r>
    </w:p>
    <w:p w:rsidR="00C51B06" w:rsidRPr="00700C7F" w:rsidRDefault="00C51B06" w:rsidP="00C51B06">
      <w:pPr>
        <w:pStyle w:val="a3"/>
        <w:ind w:firstLine="709"/>
        <w:jc w:val="both"/>
        <w:rPr>
          <w:rFonts w:ascii="Times New Roman" w:hAnsi="Times New Roman"/>
          <w:sz w:val="28"/>
          <w:szCs w:val="28"/>
        </w:rPr>
      </w:pPr>
      <w:r w:rsidRPr="00700C7F">
        <w:rPr>
          <w:rFonts w:ascii="Times New Roman" w:hAnsi="Times New Roman"/>
          <w:sz w:val="28"/>
          <w:szCs w:val="28"/>
        </w:rPr>
        <w:t xml:space="preserve">В дополнение к каналам </w:t>
      </w:r>
      <w:proofErr w:type="spellStart"/>
      <w:r w:rsidRPr="00700C7F">
        <w:rPr>
          <w:rFonts w:ascii="Times New Roman" w:hAnsi="Times New Roman"/>
          <w:sz w:val="28"/>
          <w:szCs w:val="28"/>
        </w:rPr>
        <w:t>THC's</w:t>
      </w:r>
      <w:proofErr w:type="spellEnd"/>
      <w:r w:rsidRPr="00700C7F">
        <w:rPr>
          <w:rFonts w:ascii="Times New Roman" w:hAnsi="Times New Roman"/>
          <w:sz w:val="28"/>
          <w:szCs w:val="28"/>
        </w:rPr>
        <w:t xml:space="preserve"> с полной скоростью могут применяться каналы </w:t>
      </w:r>
      <w:proofErr w:type="spellStart"/>
      <w:r w:rsidRPr="00700C7F">
        <w:rPr>
          <w:rFonts w:ascii="Times New Roman" w:hAnsi="Times New Roman"/>
          <w:sz w:val="28"/>
          <w:szCs w:val="28"/>
        </w:rPr>
        <w:t>THC's</w:t>
      </w:r>
      <w:proofErr w:type="spellEnd"/>
      <w:r w:rsidRPr="00700C7F">
        <w:rPr>
          <w:rFonts w:ascii="Times New Roman" w:hAnsi="Times New Roman"/>
          <w:sz w:val="28"/>
          <w:szCs w:val="28"/>
        </w:rPr>
        <w:t xml:space="preserve"> с </w:t>
      </w:r>
      <w:proofErr w:type="spellStart"/>
      <w:r w:rsidRPr="00700C7F">
        <w:rPr>
          <w:rFonts w:ascii="Times New Roman" w:hAnsi="Times New Roman"/>
          <w:sz w:val="28"/>
          <w:szCs w:val="28"/>
        </w:rPr>
        <w:t>полускоростью</w:t>
      </w:r>
      <w:proofErr w:type="spellEnd"/>
      <w:r w:rsidRPr="00700C7F">
        <w:rPr>
          <w:rFonts w:ascii="Times New Roman" w:hAnsi="Times New Roman"/>
          <w:sz w:val="28"/>
          <w:szCs w:val="28"/>
        </w:rPr>
        <w:t xml:space="preserve">. </w:t>
      </w:r>
      <w:proofErr w:type="spellStart"/>
      <w:r w:rsidRPr="00700C7F">
        <w:rPr>
          <w:rFonts w:ascii="Times New Roman" w:hAnsi="Times New Roman"/>
          <w:sz w:val="28"/>
          <w:szCs w:val="28"/>
        </w:rPr>
        <w:t>THC's</w:t>
      </w:r>
      <w:proofErr w:type="spellEnd"/>
      <w:r w:rsidRPr="00700C7F">
        <w:rPr>
          <w:rFonts w:ascii="Times New Roman" w:hAnsi="Times New Roman"/>
          <w:sz w:val="28"/>
          <w:szCs w:val="28"/>
        </w:rPr>
        <w:t xml:space="preserve"> с </w:t>
      </w:r>
      <w:proofErr w:type="spellStart"/>
      <w:r w:rsidRPr="00700C7F">
        <w:rPr>
          <w:rFonts w:ascii="Times New Roman" w:hAnsi="Times New Roman"/>
          <w:sz w:val="28"/>
          <w:szCs w:val="28"/>
        </w:rPr>
        <w:t>полускоростью</w:t>
      </w:r>
      <w:proofErr w:type="spellEnd"/>
      <w:r w:rsidRPr="00700C7F">
        <w:rPr>
          <w:rFonts w:ascii="Times New Roman" w:hAnsi="Times New Roman"/>
          <w:sz w:val="28"/>
          <w:szCs w:val="28"/>
        </w:rPr>
        <w:t xml:space="preserve"> фактически могут удвоить емкость системы, так как в них предусматривается кодирование речи в пределах 11,4 Кбит/с вместо 22,8 Кбит/с. </w:t>
      </w:r>
      <w:proofErr w:type="spellStart"/>
      <w:r w:rsidRPr="00700C7F">
        <w:rPr>
          <w:rFonts w:ascii="Times New Roman" w:hAnsi="Times New Roman"/>
          <w:sz w:val="28"/>
          <w:szCs w:val="28"/>
        </w:rPr>
        <w:t>Полускоростные</w:t>
      </w:r>
      <w:proofErr w:type="spellEnd"/>
      <w:r w:rsidRPr="00700C7F">
        <w:rPr>
          <w:rFonts w:ascii="Times New Roman" w:hAnsi="Times New Roman"/>
          <w:sz w:val="28"/>
          <w:szCs w:val="28"/>
        </w:rPr>
        <w:t xml:space="preserve"> </w:t>
      </w:r>
      <w:proofErr w:type="spellStart"/>
      <w:r w:rsidRPr="00700C7F">
        <w:rPr>
          <w:rFonts w:ascii="Times New Roman" w:hAnsi="Times New Roman"/>
          <w:sz w:val="28"/>
          <w:szCs w:val="28"/>
        </w:rPr>
        <w:t>THC's</w:t>
      </w:r>
      <w:proofErr w:type="spellEnd"/>
      <w:r w:rsidRPr="00700C7F">
        <w:rPr>
          <w:rFonts w:ascii="Times New Roman" w:hAnsi="Times New Roman"/>
          <w:sz w:val="28"/>
          <w:szCs w:val="28"/>
        </w:rPr>
        <w:t xml:space="preserve"> каналы также используются для передачи сигналов управления. В рекомендациях они названы автономными специализированными каналами управления (SDCCH — </w:t>
      </w:r>
      <w:bookmarkStart w:id="86" w:name="keyword134"/>
      <w:bookmarkEnd w:id="86"/>
      <w:proofErr w:type="spellStart"/>
      <w:r w:rsidRPr="00700C7F">
        <w:rPr>
          <w:rFonts w:ascii="Times New Roman" w:hAnsi="Times New Roman"/>
          <w:sz w:val="28"/>
          <w:szCs w:val="28"/>
        </w:rPr>
        <w:t>Stand-alone</w:t>
      </w:r>
      <w:proofErr w:type="spellEnd"/>
      <w:r w:rsidRPr="00700C7F">
        <w:rPr>
          <w:rFonts w:ascii="Times New Roman" w:hAnsi="Times New Roman"/>
          <w:sz w:val="28"/>
          <w:szCs w:val="28"/>
        </w:rPr>
        <w:t> </w:t>
      </w:r>
      <w:bookmarkStart w:id="87" w:name="keyword135"/>
      <w:bookmarkEnd w:id="87"/>
      <w:proofErr w:type="spellStart"/>
      <w:r w:rsidRPr="00700C7F">
        <w:rPr>
          <w:rFonts w:ascii="Times New Roman" w:hAnsi="Times New Roman"/>
          <w:sz w:val="28"/>
          <w:szCs w:val="28"/>
        </w:rPr>
        <w:t>Dedicated</w:t>
      </w:r>
      <w:proofErr w:type="spellEnd"/>
      <w:r w:rsidRPr="00700C7F">
        <w:rPr>
          <w:rFonts w:ascii="Times New Roman" w:hAnsi="Times New Roman"/>
          <w:sz w:val="28"/>
          <w:szCs w:val="28"/>
        </w:rPr>
        <w:t> </w:t>
      </w:r>
      <w:proofErr w:type="spellStart"/>
      <w:r w:rsidRPr="00700C7F">
        <w:rPr>
          <w:rFonts w:ascii="Times New Roman" w:hAnsi="Times New Roman"/>
          <w:sz w:val="28"/>
          <w:szCs w:val="28"/>
        </w:rPr>
        <w:t>Control</w:t>
      </w:r>
      <w:proofErr w:type="spellEnd"/>
      <w:r w:rsidRPr="00700C7F">
        <w:rPr>
          <w:rFonts w:ascii="Times New Roman" w:hAnsi="Times New Roman"/>
          <w:sz w:val="28"/>
          <w:szCs w:val="28"/>
        </w:rPr>
        <w:t xml:space="preserve"> </w:t>
      </w:r>
      <w:proofErr w:type="spellStart"/>
      <w:r w:rsidRPr="00700C7F">
        <w:rPr>
          <w:rFonts w:ascii="Times New Roman" w:hAnsi="Times New Roman"/>
          <w:sz w:val="28"/>
          <w:szCs w:val="28"/>
        </w:rPr>
        <w:t>Channels</w:t>
      </w:r>
      <w:proofErr w:type="spellEnd"/>
      <w:r w:rsidRPr="00700C7F">
        <w:rPr>
          <w:rFonts w:ascii="Times New Roman" w:hAnsi="Times New Roman"/>
          <w:sz w:val="28"/>
          <w:szCs w:val="28"/>
        </w:rPr>
        <w:t>) [</w:t>
      </w:r>
      <w:hyperlink r:id="rId17" w:anchor="literature.81" w:history="1">
        <w:r w:rsidRPr="00700C7F">
          <w:rPr>
            <w:rFonts w:ascii="Times New Roman" w:hAnsi="Times New Roman"/>
            <w:sz w:val="28"/>
            <w:szCs w:val="28"/>
          </w:rPr>
          <w:t>81</w:t>
        </w:r>
      </w:hyperlink>
      <w:r w:rsidRPr="00700C7F">
        <w:rPr>
          <w:rFonts w:ascii="Times New Roman" w:hAnsi="Times New Roman"/>
          <w:sz w:val="28"/>
          <w:szCs w:val="28"/>
        </w:rPr>
        <w:t>].</w:t>
      </w:r>
    </w:p>
    <w:p w:rsidR="00C51B06" w:rsidRPr="00700C7F" w:rsidRDefault="00C51B06" w:rsidP="00C51B06">
      <w:pPr>
        <w:pStyle w:val="a3"/>
        <w:ind w:firstLine="709"/>
        <w:jc w:val="both"/>
        <w:rPr>
          <w:rFonts w:ascii="Times New Roman" w:hAnsi="Times New Roman"/>
          <w:sz w:val="28"/>
          <w:szCs w:val="28"/>
        </w:rPr>
      </w:pPr>
      <w:r w:rsidRPr="00700C7F">
        <w:rPr>
          <w:rFonts w:ascii="Times New Roman" w:hAnsi="Times New Roman"/>
          <w:sz w:val="28"/>
          <w:szCs w:val="28"/>
        </w:rPr>
        <w:t xml:space="preserve">Если применяется </w:t>
      </w:r>
      <w:proofErr w:type="spellStart"/>
      <w:r w:rsidRPr="00700C7F">
        <w:rPr>
          <w:rFonts w:ascii="Times New Roman" w:hAnsi="Times New Roman"/>
          <w:sz w:val="28"/>
          <w:szCs w:val="28"/>
        </w:rPr>
        <w:t>полускоростное</w:t>
      </w:r>
      <w:proofErr w:type="spellEnd"/>
      <w:r w:rsidRPr="00700C7F">
        <w:rPr>
          <w:rFonts w:ascii="Times New Roman" w:hAnsi="Times New Roman"/>
          <w:sz w:val="28"/>
          <w:szCs w:val="28"/>
        </w:rPr>
        <w:t xml:space="preserve"> кодирование, то число слотов увеличивается до 16. При этом в четных кадрах </w:t>
      </w:r>
      <w:proofErr w:type="spellStart"/>
      <w:r w:rsidRPr="00700C7F">
        <w:rPr>
          <w:rFonts w:ascii="Times New Roman" w:hAnsi="Times New Roman"/>
          <w:sz w:val="28"/>
          <w:szCs w:val="28"/>
        </w:rPr>
        <w:t>мультикадра</w:t>
      </w:r>
      <w:proofErr w:type="spellEnd"/>
      <w:r w:rsidRPr="00700C7F">
        <w:rPr>
          <w:rFonts w:ascii="Times New Roman" w:hAnsi="Times New Roman"/>
          <w:sz w:val="28"/>
          <w:szCs w:val="28"/>
        </w:rPr>
        <w:t xml:space="preserve"> содержится информация 0–7-го слота, а в нечетных — 8–15-го.</w:t>
      </w:r>
    </w:p>
    <w:p w:rsidR="00C51B06" w:rsidRPr="00700C7F" w:rsidRDefault="00C51B06" w:rsidP="00C51B06">
      <w:pPr>
        <w:pStyle w:val="a3"/>
        <w:ind w:firstLine="709"/>
        <w:jc w:val="both"/>
        <w:rPr>
          <w:rFonts w:ascii="Times New Roman" w:hAnsi="Times New Roman"/>
          <w:sz w:val="28"/>
          <w:szCs w:val="28"/>
        </w:rPr>
      </w:pPr>
      <w:r w:rsidRPr="00700C7F">
        <w:rPr>
          <w:rFonts w:ascii="Times New Roman" w:hAnsi="Times New Roman"/>
          <w:sz w:val="28"/>
          <w:szCs w:val="28"/>
        </w:rPr>
        <w:t xml:space="preserve">Структура кадров и </w:t>
      </w:r>
      <w:proofErr w:type="spellStart"/>
      <w:r w:rsidRPr="00700C7F">
        <w:rPr>
          <w:rFonts w:ascii="Times New Roman" w:hAnsi="Times New Roman"/>
          <w:sz w:val="28"/>
          <w:szCs w:val="28"/>
        </w:rPr>
        <w:t>мультикадров</w:t>
      </w:r>
      <w:proofErr w:type="spellEnd"/>
      <w:r>
        <w:rPr>
          <w:rFonts w:ascii="Times New Roman" w:hAnsi="Times New Roman"/>
          <w:sz w:val="28"/>
          <w:szCs w:val="28"/>
        </w:rPr>
        <w:t xml:space="preserve"> управления</w:t>
      </w:r>
      <w:r w:rsidRPr="00700C7F">
        <w:rPr>
          <w:rFonts w:ascii="Times New Roman" w:hAnsi="Times New Roman"/>
          <w:sz w:val="28"/>
          <w:szCs w:val="28"/>
        </w:rPr>
        <w:t xml:space="preserve"> показана на </w:t>
      </w:r>
      <w:hyperlink r:id="rId18" w:anchor="image.2.12" w:history="1">
        <w:r w:rsidRPr="00700C7F">
          <w:rPr>
            <w:rFonts w:ascii="Times New Roman" w:hAnsi="Times New Roman"/>
            <w:sz w:val="28"/>
            <w:szCs w:val="28"/>
          </w:rPr>
          <w:t>рис.</w:t>
        </w:r>
        <w:r>
          <w:rPr>
            <w:rFonts w:ascii="Times New Roman" w:hAnsi="Times New Roman"/>
            <w:sz w:val="28"/>
            <w:szCs w:val="28"/>
          </w:rPr>
          <w:t>6</w:t>
        </w:r>
      </w:hyperlink>
      <w:r w:rsidRPr="00700C7F">
        <w:rPr>
          <w:rFonts w:ascii="Times New Roman" w:hAnsi="Times New Roman"/>
          <w:sz w:val="28"/>
          <w:szCs w:val="28"/>
        </w:rPr>
        <w:t>. По сравнению с приведенными на </w:t>
      </w:r>
      <w:hyperlink r:id="rId19" w:anchor="image.2.11" w:history="1">
        <w:r w:rsidRPr="00700C7F">
          <w:rPr>
            <w:rFonts w:ascii="Times New Roman" w:hAnsi="Times New Roman"/>
            <w:sz w:val="28"/>
            <w:szCs w:val="28"/>
          </w:rPr>
          <w:t xml:space="preserve">рис. </w:t>
        </w:r>
        <w:r>
          <w:rPr>
            <w:rFonts w:ascii="Times New Roman" w:hAnsi="Times New Roman"/>
            <w:sz w:val="28"/>
            <w:szCs w:val="28"/>
          </w:rPr>
          <w:t>5</w:t>
        </w:r>
      </w:hyperlink>
      <w:r w:rsidRPr="00700C7F">
        <w:rPr>
          <w:rFonts w:ascii="Times New Roman" w:hAnsi="Times New Roman"/>
          <w:sz w:val="28"/>
          <w:szCs w:val="28"/>
        </w:rPr>
        <w:t xml:space="preserve"> кадрами, </w:t>
      </w:r>
      <w:proofErr w:type="spellStart"/>
      <w:r w:rsidRPr="00700C7F">
        <w:rPr>
          <w:rFonts w:ascii="Times New Roman" w:hAnsi="Times New Roman"/>
          <w:sz w:val="28"/>
          <w:szCs w:val="28"/>
        </w:rPr>
        <w:t>мультикадр</w:t>
      </w:r>
      <w:proofErr w:type="spellEnd"/>
      <w:r w:rsidRPr="00700C7F">
        <w:rPr>
          <w:rFonts w:ascii="Times New Roman" w:hAnsi="Times New Roman"/>
          <w:sz w:val="28"/>
          <w:szCs w:val="28"/>
        </w:rPr>
        <w:t xml:space="preserve"> состоит из 51 кадра </w:t>
      </w:r>
      <w:bookmarkStart w:id="88" w:name="keyword136"/>
      <w:bookmarkEnd w:id="88"/>
      <w:r w:rsidRPr="00700C7F">
        <w:rPr>
          <w:rFonts w:ascii="Times New Roman" w:hAnsi="Times New Roman"/>
          <w:sz w:val="28"/>
          <w:szCs w:val="28"/>
        </w:rPr>
        <w:t>TDMA, каждый из которых содержит 8 слотов.</w:t>
      </w:r>
    </w:p>
    <w:p w:rsidR="00C51B06" w:rsidRPr="00700C7F" w:rsidRDefault="00C51B06" w:rsidP="00C51B06">
      <w:pPr>
        <w:pStyle w:val="a3"/>
        <w:jc w:val="center"/>
        <w:rPr>
          <w:rFonts w:ascii="Times New Roman" w:hAnsi="Times New Roman"/>
          <w:sz w:val="28"/>
          <w:szCs w:val="28"/>
        </w:rPr>
      </w:pPr>
      <w:bookmarkStart w:id="89" w:name="image.2.12"/>
      <w:bookmarkEnd w:id="89"/>
      <w:r w:rsidRPr="00700C7F">
        <w:rPr>
          <w:rFonts w:ascii="Times New Roman" w:hAnsi="Times New Roman"/>
          <w:noProof/>
          <w:sz w:val="28"/>
          <w:szCs w:val="28"/>
        </w:rPr>
        <w:lastRenderedPageBreak/>
        <w:drawing>
          <wp:inline distT="0" distB="0" distL="0" distR="0" wp14:anchorId="544C139A" wp14:editId="0598CEA5">
            <wp:extent cx="5905500" cy="2590800"/>
            <wp:effectExtent l="0" t="0" r="0" b="0"/>
            <wp:docPr id="18" name="Рисунок 18" descr="Структура кадров управл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Структура кадров управления"/>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05500" cy="2590800"/>
                    </a:xfrm>
                    <a:prstGeom prst="rect">
                      <a:avLst/>
                    </a:prstGeom>
                    <a:noFill/>
                    <a:ln>
                      <a:noFill/>
                    </a:ln>
                  </pic:spPr>
                </pic:pic>
              </a:graphicData>
            </a:graphic>
          </wp:inline>
        </w:drawing>
      </w:r>
    </w:p>
    <w:p w:rsidR="00C51B06" w:rsidRPr="00700C7F" w:rsidRDefault="00C51B06" w:rsidP="00C51B06">
      <w:pPr>
        <w:pStyle w:val="a3"/>
        <w:jc w:val="center"/>
        <w:rPr>
          <w:rFonts w:ascii="Times New Roman" w:hAnsi="Times New Roman"/>
          <w:sz w:val="28"/>
          <w:szCs w:val="28"/>
        </w:rPr>
      </w:pPr>
      <w:r w:rsidRPr="00700C7F">
        <w:rPr>
          <w:rFonts w:ascii="Times New Roman" w:hAnsi="Times New Roman"/>
          <w:sz w:val="28"/>
          <w:szCs w:val="28"/>
        </w:rPr>
        <w:br/>
        <w:t>Рисунок 6 - Структура кадров управления</w:t>
      </w:r>
    </w:p>
    <w:p w:rsidR="00C51B06" w:rsidRDefault="00C51B06" w:rsidP="00C51B06">
      <w:pPr>
        <w:pStyle w:val="a3"/>
        <w:ind w:firstLine="709"/>
        <w:jc w:val="both"/>
        <w:rPr>
          <w:rFonts w:ascii="Times New Roman" w:hAnsi="Times New Roman"/>
          <w:sz w:val="28"/>
          <w:szCs w:val="28"/>
        </w:rPr>
      </w:pPr>
    </w:p>
    <w:p w:rsidR="00C51B06" w:rsidRPr="00700C7F" w:rsidRDefault="00C51B06" w:rsidP="00C51B06">
      <w:pPr>
        <w:pStyle w:val="a3"/>
        <w:ind w:firstLine="709"/>
        <w:jc w:val="both"/>
        <w:rPr>
          <w:rFonts w:ascii="Times New Roman" w:hAnsi="Times New Roman"/>
          <w:sz w:val="28"/>
          <w:szCs w:val="28"/>
        </w:rPr>
      </w:pPr>
      <w:r w:rsidRPr="00700C7F">
        <w:rPr>
          <w:rFonts w:ascii="Times New Roman" w:hAnsi="Times New Roman"/>
          <w:sz w:val="28"/>
          <w:szCs w:val="28"/>
        </w:rPr>
        <w:t>Содержания слотов управления и защитный интервал зависят от их назначения и указаны на </w:t>
      </w:r>
      <w:hyperlink r:id="rId21" w:anchor="image.2.13" w:history="1">
        <w:r w:rsidRPr="00700C7F">
          <w:rPr>
            <w:rFonts w:ascii="Times New Roman" w:hAnsi="Times New Roman"/>
            <w:sz w:val="28"/>
            <w:szCs w:val="28"/>
          </w:rPr>
          <w:t xml:space="preserve">рис. </w:t>
        </w:r>
        <w:r>
          <w:rPr>
            <w:rFonts w:ascii="Times New Roman" w:hAnsi="Times New Roman"/>
            <w:sz w:val="28"/>
            <w:szCs w:val="28"/>
          </w:rPr>
          <w:t>7</w:t>
        </w:r>
      </w:hyperlink>
      <w:r w:rsidRPr="00700C7F">
        <w:rPr>
          <w:rFonts w:ascii="Times New Roman" w:hAnsi="Times New Roman"/>
          <w:sz w:val="28"/>
          <w:szCs w:val="28"/>
        </w:rPr>
        <w:t>.</w:t>
      </w:r>
    </w:p>
    <w:p w:rsidR="00C51B06" w:rsidRPr="00700C7F" w:rsidRDefault="00C51B06" w:rsidP="00C51B06">
      <w:pPr>
        <w:pStyle w:val="a3"/>
        <w:ind w:firstLine="709"/>
        <w:jc w:val="center"/>
        <w:rPr>
          <w:rFonts w:ascii="Times New Roman" w:hAnsi="Times New Roman"/>
          <w:sz w:val="28"/>
          <w:szCs w:val="28"/>
        </w:rPr>
      </w:pPr>
      <w:bookmarkStart w:id="90" w:name="image.2.13"/>
      <w:bookmarkEnd w:id="90"/>
      <w:r w:rsidRPr="00700C7F">
        <w:rPr>
          <w:rFonts w:ascii="Times New Roman" w:hAnsi="Times New Roman"/>
          <w:noProof/>
          <w:sz w:val="28"/>
          <w:szCs w:val="28"/>
        </w:rPr>
        <w:drawing>
          <wp:inline distT="0" distB="0" distL="0" distR="0" wp14:anchorId="523C3F4C" wp14:editId="6C5518A7">
            <wp:extent cx="5353050" cy="3238500"/>
            <wp:effectExtent l="0" t="0" r="0" b="0"/>
            <wp:docPr id="19" name="Рисунок 19" descr="Структуры слотов управл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Структуры слотов управления"/>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53050" cy="3238500"/>
                    </a:xfrm>
                    <a:prstGeom prst="rect">
                      <a:avLst/>
                    </a:prstGeom>
                    <a:noFill/>
                    <a:ln>
                      <a:noFill/>
                    </a:ln>
                  </pic:spPr>
                </pic:pic>
              </a:graphicData>
            </a:graphic>
          </wp:inline>
        </w:drawing>
      </w:r>
    </w:p>
    <w:p w:rsidR="00C51B06" w:rsidRPr="00700C7F" w:rsidRDefault="00C51B06" w:rsidP="00C51B06">
      <w:pPr>
        <w:pStyle w:val="a3"/>
        <w:ind w:firstLine="709"/>
        <w:jc w:val="center"/>
        <w:rPr>
          <w:rFonts w:ascii="Times New Roman" w:hAnsi="Times New Roman"/>
          <w:sz w:val="28"/>
          <w:szCs w:val="28"/>
        </w:rPr>
      </w:pPr>
      <w:r w:rsidRPr="00700C7F">
        <w:rPr>
          <w:rFonts w:ascii="Times New Roman" w:hAnsi="Times New Roman"/>
          <w:sz w:val="28"/>
          <w:szCs w:val="28"/>
        </w:rPr>
        <w:br/>
        <w:t>Рис</w:t>
      </w:r>
      <w:r>
        <w:rPr>
          <w:rFonts w:ascii="Times New Roman" w:hAnsi="Times New Roman"/>
          <w:sz w:val="28"/>
          <w:szCs w:val="28"/>
        </w:rPr>
        <w:t xml:space="preserve">унок 7 - </w:t>
      </w:r>
      <w:r w:rsidRPr="00700C7F">
        <w:rPr>
          <w:rFonts w:ascii="Times New Roman" w:hAnsi="Times New Roman"/>
          <w:sz w:val="28"/>
          <w:szCs w:val="28"/>
        </w:rPr>
        <w:t>Структуры слотов управления</w:t>
      </w:r>
    </w:p>
    <w:p w:rsidR="00C51B06" w:rsidRDefault="00C51B06" w:rsidP="00C51B06">
      <w:pPr>
        <w:pStyle w:val="a3"/>
        <w:ind w:firstLine="709"/>
        <w:jc w:val="both"/>
        <w:rPr>
          <w:rFonts w:ascii="Times New Roman" w:hAnsi="Times New Roman"/>
          <w:sz w:val="28"/>
          <w:szCs w:val="28"/>
        </w:rPr>
      </w:pPr>
    </w:p>
    <w:p w:rsidR="00C51B06" w:rsidRPr="00700C7F" w:rsidRDefault="00C51B06" w:rsidP="00C51B06">
      <w:pPr>
        <w:pStyle w:val="a3"/>
        <w:ind w:firstLine="709"/>
        <w:jc w:val="both"/>
        <w:rPr>
          <w:rFonts w:ascii="Times New Roman" w:hAnsi="Times New Roman"/>
          <w:sz w:val="28"/>
          <w:szCs w:val="28"/>
        </w:rPr>
      </w:pPr>
      <w:r w:rsidRPr="00700C7F">
        <w:rPr>
          <w:rFonts w:ascii="Times New Roman" w:hAnsi="Times New Roman"/>
          <w:sz w:val="28"/>
          <w:szCs w:val="28"/>
        </w:rPr>
        <w:t xml:space="preserve">Слот подстройки частоты (FB — </w:t>
      </w:r>
      <w:proofErr w:type="spellStart"/>
      <w:r w:rsidRPr="00700C7F">
        <w:rPr>
          <w:rFonts w:ascii="Times New Roman" w:hAnsi="Times New Roman"/>
          <w:sz w:val="28"/>
          <w:szCs w:val="28"/>
        </w:rPr>
        <w:t>Frequency</w:t>
      </w:r>
      <w:proofErr w:type="spellEnd"/>
      <w:r w:rsidRPr="00700C7F">
        <w:rPr>
          <w:rFonts w:ascii="Times New Roman" w:hAnsi="Times New Roman"/>
          <w:sz w:val="28"/>
          <w:szCs w:val="28"/>
        </w:rPr>
        <w:t xml:space="preserve"> </w:t>
      </w:r>
      <w:proofErr w:type="spellStart"/>
      <w:r w:rsidRPr="00700C7F">
        <w:rPr>
          <w:rFonts w:ascii="Times New Roman" w:hAnsi="Times New Roman"/>
          <w:sz w:val="28"/>
          <w:szCs w:val="28"/>
        </w:rPr>
        <w:t>correction</w:t>
      </w:r>
      <w:proofErr w:type="spellEnd"/>
      <w:r w:rsidRPr="00700C7F">
        <w:rPr>
          <w:rFonts w:ascii="Times New Roman" w:hAnsi="Times New Roman"/>
          <w:sz w:val="28"/>
          <w:szCs w:val="28"/>
        </w:rPr>
        <w:t xml:space="preserve"> </w:t>
      </w:r>
      <w:proofErr w:type="spellStart"/>
      <w:r w:rsidRPr="00700C7F">
        <w:rPr>
          <w:rFonts w:ascii="Times New Roman" w:hAnsi="Times New Roman"/>
          <w:sz w:val="28"/>
          <w:szCs w:val="28"/>
        </w:rPr>
        <w:t>Burst</w:t>
      </w:r>
      <w:proofErr w:type="spellEnd"/>
      <w:r w:rsidRPr="00700C7F">
        <w:rPr>
          <w:rFonts w:ascii="Times New Roman" w:hAnsi="Times New Roman"/>
          <w:sz w:val="28"/>
          <w:szCs w:val="28"/>
        </w:rPr>
        <w:t xml:space="preserve">) предназначен для синхронизации частот мобильной станции. Для передачи этих слотов выделяется канал подстройки частоты (FCCH — </w:t>
      </w:r>
      <w:proofErr w:type="spellStart"/>
      <w:r w:rsidRPr="00700C7F">
        <w:rPr>
          <w:rFonts w:ascii="Times New Roman" w:hAnsi="Times New Roman"/>
          <w:sz w:val="28"/>
          <w:szCs w:val="28"/>
        </w:rPr>
        <w:t>Frequency</w:t>
      </w:r>
      <w:proofErr w:type="spellEnd"/>
      <w:r w:rsidRPr="00700C7F">
        <w:rPr>
          <w:rFonts w:ascii="Times New Roman" w:hAnsi="Times New Roman"/>
          <w:sz w:val="28"/>
          <w:szCs w:val="28"/>
        </w:rPr>
        <w:t xml:space="preserve"> </w:t>
      </w:r>
      <w:proofErr w:type="spellStart"/>
      <w:r w:rsidRPr="00700C7F">
        <w:rPr>
          <w:rFonts w:ascii="Times New Roman" w:hAnsi="Times New Roman"/>
          <w:sz w:val="28"/>
          <w:szCs w:val="28"/>
        </w:rPr>
        <w:t>Correction</w:t>
      </w:r>
      <w:proofErr w:type="spellEnd"/>
      <w:r w:rsidRPr="00700C7F">
        <w:rPr>
          <w:rFonts w:ascii="Times New Roman" w:hAnsi="Times New Roman"/>
          <w:sz w:val="28"/>
          <w:szCs w:val="28"/>
        </w:rPr>
        <w:t xml:space="preserve"> </w:t>
      </w:r>
      <w:proofErr w:type="spellStart"/>
      <w:r w:rsidRPr="00700C7F">
        <w:rPr>
          <w:rFonts w:ascii="Times New Roman" w:hAnsi="Times New Roman"/>
          <w:sz w:val="28"/>
          <w:szCs w:val="28"/>
        </w:rPr>
        <w:t>Channel</w:t>
      </w:r>
      <w:proofErr w:type="spellEnd"/>
      <w:r w:rsidRPr="00700C7F">
        <w:rPr>
          <w:rFonts w:ascii="Times New Roman" w:hAnsi="Times New Roman"/>
          <w:sz w:val="28"/>
          <w:szCs w:val="28"/>
        </w:rPr>
        <w:t>).</w:t>
      </w:r>
    </w:p>
    <w:p w:rsidR="00C51B06" w:rsidRPr="00700C7F" w:rsidRDefault="00C51B06" w:rsidP="00C51B06">
      <w:pPr>
        <w:pStyle w:val="a3"/>
        <w:ind w:firstLine="709"/>
        <w:jc w:val="both"/>
        <w:rPr>
          <w:rFonts w:ascii="Times New Roman" w:hAnsi="Times New Roman"/>
          <w:sz w:val="28"/>
          <w:szCs w:val="28"/>
        </w:rPr>
      </w:pPr>
      <w:r w:rsidRPr="00700C7F">
        <w:rPr>
          <w:rFonts w:ascii="Times New Roman" w:hAnsi="Times New Roman"/>
          <w:sz w:val="28"/>
          <w:szCs w:val="28"/>
        </w:rPr>
        <w:t xml:space="preserve">Слот синхронизации (SB — </w:t>
      </w:r>
      <w:proofErr w:type="spellStart"/>
      <w:r w:rsidRPr="00700C7F">
        <w:rPr>
          <w:rFonts w:ascii="Times New Roman" w:hAnsi="Times New Roman"/>
          <w:sz w:val="28"/>
          <w:szCs w:val="28"/>
        </w:rPr>
        <w:t>Synchronization</w:t>
      </w:r>
      <w:proofErr w:type="spellEnd"/>
      <w:r w:rsidRPr="00700C7F">
        <w:rPr>
          <w:rFonts w:ascii="Times New Roman" w:hAnsi="Times New Roman"/>
          <w:sz w:val="28"/>
          <w:szCs w:val="28"/>
        </w:rPr>
        <w:t xml:space="preserve"> </w:t>
      </w:r>
      <w:proofErr w:type="spellStart"/>
      <w:r w:rsidRPr="00700C7F">
        <w:rPr>
          <w:rFonts w:ascii="Times New Roman" w:hAnsi="Times New Roman"/>
          <w:sz w:val="28"/>
          <w:szCs w:val="28"/>
        </w:rPr>
        <w:t>Burst</w:t>
      </w:r>
      <w:proofErr w:type="spellEnd"/>
      <w:r w:rsidRPr="00700C7F">
        <w:rPr>
          <w:rFonts w:ascii="Times New Roman" w:hAnsi="Times New Roman"/>
          <w:sz w:val="28"/>
          <w:szCs w:val="28"/>
        </w:rPr>
        <w:t xml:space="preserve">) предназначен для синхронизации по времени базовой и мобильной станций. Слот содержит </w:t>
      </w:r>
      <w:proofErr w:type="spellStart"/>
      <w:r w:rsidRPr="00700C7F">
        <w:rPr>
          <w:rFonts w:ascii="Times New Roman" w:hAnsi="Times New Roman"/>
          <w:sz w:val="28"/>
          <w:szCs w:val="28"/>
        </w:rPr>
        <w:t>синхропоследовательность</w:t>
      </w:r>
      <w:proofErr w:type="spellEnd"/>
      <w:r w:rsidRPr="00700C7F">
        <w:rPr>
          <w:rFonts w:ascii="Times New Roman" w:hAnsi="Times New Roman"/>
          <w:sz w:val="28"/>
          <w:szCs w:val="28"/>
        </w:rPr>
        <w:t xml:space="preserve"> (64 бита), зашифрованную информацию о номере кадра </w:t>
      </w:r>
      <w:bookmarkStart w:id="91" w:name="keyword137"/>
      <w:bookmarkEnd w:id="91"/>
      <w:r w:rsidRPr="00700C7F">
        <w:rPr>
          <w:rFonts w:ascii="Times New Roman" w:hAnsi="Times New Roman"/>
          <w:sz w:val="28"/>
          <w:szCs w:val="28"/>
        </w:rPr>
        <w:t xml:space="preserve">TDMA и коде идентификации базовой станции два блока (по 39 бит </w:t>
      </w:r>
      <w:r w:rsidRPr="00700C7F">
        <w:rPr>
          <w:rFonts w:ascii="Times New Roman" w:hAnsi="Times New Roman"/>
          <w:sz w:val="28"/>
          <w:szCs w:val="28"/>
        </w:rPr>
        <w:lastRenderedPageBreak/>
        <w:t xml:space="preserve">каждый). Для передачи этих слотов выделяется отдельный канал синхронизации (SCH — </w:t>
      </w:r>
      <w:proofErr w:type="spellStart"/>
      <w:r w:rsidRPr="00700C7F">
        <w:rPr>
          <w:rFonts w:ascii="Times New Roman" w:hAnsi="Times New Roman"/>
          <w:sz w:val="28"/>
          <w:szCs w:val="28"/>
        </w:rPr>
        <w:t>Synchronizing</w:t>
      </w:r>
      <w:proofErr w:type="spellEnd"/>
      <w:r w:rsidRPr="00700C7F">
        <w:rPr>
          <w:rFonts w:ascii="Times New Roman" w:hAnsi="Times New Roman"/>
          <w:sz w:val="28"/>
          <w:szCs w:val="28"/>
        </w:rPr>
        <w:t xml:space="preserve"> </w:t>
      </w:r>
      <w:proofErr w:type="spellStart"/>
      <w:r w:rsidRPr="00700C7F">
        <w:rPr>
          <w:rFonts w:ascii="Times New Roman" w:hAnsi="Times New Roman"/>
          <w:sz w:val="28"/>
          <w:szCs w:val="28"/>
        </w:rPr>
        <w:t>Channel</w:t>
      </w:r>
      <w:proofErr w:type="spellEnd"/>
      <w:r w:rsidRPr="00700C7F">
        <w:rPr>
          <w:rFonts w:ascii="Times New Roman" w:hAnsi="Times New Roman"/>
          <w:sz w:val="28"/>
          <w:szCs w:val="28"/>
        </w:rPr>
        <w:t>).</w:t>
      </w:r>
    </w:p>
    <w:p w:rsidR="00C51B06" w:rsidRPr="00700C7F" w:rsidRDefault="00C51B06" w:rsidP="00C51B06">
      <w:pPr>
        <w:pStyle w:val="a3"/>
        <w:ind w:firstLine="709"/>
        <w:jc w:val="both"/>
        <w:rPr>
          <w:rFonts w:ascii="Times New Roman" w:hAnsi="Times New Roman"/>
          <w:sz w:val="28"/>
          <w:szCs w:val="28"/>
        </w:rPr>
      </w:pPr>
      <w:r w:rsidRPr="00700C7F">
        <w:rPr>
          <w:rFonts w:ascii="Times New Roman" w:hAnsi="Times New Roman"/>
          <w:sz w:val="28"/>
          <w:szCs w:val="28"/>
        </w:rPr>
        <w:t xml:space="preserve">Пустой слот (DB — </w:t>
      </w:r>
      <w:proofErr w:type="spellStart"/>
      <w:r w:rsidRPr="00700C7F">
        <w:rPr>
          <w:rFonts w:ascii="Times New Roman" w:hAnsi="Times New Roman"/>
          <w:sz w:val="28"/>
          <w:szCs w:val="28"/>
        </w:rPr>
        <w:t>Dummy</w:t>
      </w:r>
      <w:proofErr w:type="spellEnd"/>
      <w:r w:rsidRPr="00700C7F">
        <w:rPr>
          <w:rFonts w:ascii="Times New Roman" w:hAnsi="Times New Roman"/>
          <w:sz w:val="28"/>
          <w:szCs w:val="28"/>
        </w:rPr>
        <w:t xml:space="preserve"> </w:t>
      </w:r>
      <w:proofErr w:type="spellStart"/>
      <w:r w:rsidRPr="00700C7F">
        <w:rPr>
          <w:rFonts w:ascii="Times New Roman" w:hAnsi="Times New Roman"/>
          <w:sz w:val="28"/>
          <w:szCs w:val="28"/>
        </w:rPr>
        <w:t>Burst</w:t>
      </w:r>
      <w:proofErr w:type="spellEnd"/>
      <w:r w:rsidRPr="00700C7F">
        <w:rPr>
          <w:rFonts w:ascii="Times New Roman" w:hAnsi="Times New Roman"/>
          <w:sz w:val="28"/>
          <w:szCs w:val="28"/>
        </w:rPr>
        <w:t>) — этот вспомогательный пакет содержит два поля по 58 бит, не несущих информации. Такой пакет передается с целью оповещения о том, что станция находится в работоспособном состоянии.</w:t>
      </w:r>
    </w:p>
    <w:p w:rsidR="00C51B06" w:rsidRPr="00700C7F" w:rsidRDefault="00C51B06" w:rsidP="00C51B06">
      <w:pPr>
        <w:pStyle w:val="a3"/>
        <w:ind w:firstLine="709"/>
        <w:jc w:val="both"/>
        <w:rPr>
          <w:rFonts w:ascii="Times New Roman" w:hAnsi="Times New Roman"/>
          <w:sz w:val="28"/>
          <w:szCs w:val="28"/>
        </w:rPr>
      </w:pPr>
      <w:r w:rsidRPr="00700C7F">
        <w:rPr>
          <w:rFonts w:ascii="Times New Roman" w:hAnsi="Times New Roman"/>
          <w:sz w:val="28"/>
          <w:szCs w:val="28"/>
        </w:rPr>
        <w:t xml:space="preserve">Слот доступа (AB — </w:t>
      </w:r>
      <w:proofErr w:type="spellStart"/>
      <w:r w:rsidRPr="00700C7F">
        <w:rPr>
          <w:rFonts w:ascii="Times New Roman" w:hAnsi="Times New Roman"/>
          <w:sz w:val="28"/>
          <w:szCs w:val="28"/>
        </w:rPr>
        <w:t>Access</w:t>
      </w:r>
      <w:proofErr w:type="spellEnd"/>
      <w:r w:rsidRPr="00700C7F">
        <w:rPr>
          <w:rFonts w:ascii="Times New Roman" w:hAnsi="Times New Roman"/>
          <w:sz w:val="28"/>
          <w:szCs w:val="28"/>
        </w:rPr>
        <w:t xml:space="preserve"> </w:t>
      </w:r>
      <w:proofErr w:type="spellStart"/>
      <w:r w:rsidRPr="00700C7F">
        <w:rPr>
          <w:rFonts w:ascii="Times New Roman" w:hAnsi="Times New Roman"/>
          <w:sz w:val="28"/>
          <w:szCs w:val="28"/>
        </w:rPr>
        <w:t>Burst</w:t>
      </w:r>
      <w:proofErr w:type="spellEnd"/>
      <w:r w:rsidRPr="00700C7F">
        <w:rPr>
          <w:rFonts w:ascii="Times New Roman" w:hAnsi="Times New Roman"/>
          <w:sz w:val="28"/>
          <w:szCs w:val="28"/>
        </w:rPr>
        <w:t>) предназначен для разрешения доступа MS к </w:t>
      </w:r>
      <w:bookmarkStart w:id="92" w:name="keyword138"/>
      <w:bookmarkEnd w:id="92"/>
      <w:r w:rsidRPr="00700C7F">
        <w:rPr>
          <w:rFonts w:ascii="Times New Roman" w:hAnsi="Times New Roman"/>
          <w:sz w:val="28"/>
          <w:szCs w:val="28"/>
        </w:rPr>
        <w:t xml:space="preserve">BSS, передается по каналу права доступа (RACH — </w:t>
      </w:r>
      <w:proofErr w:type="spellStart"/>
      <w:r w:rsidRPr="00700C7F">
        <w:rPr>
          <w:rFonts w:ascii="Times New Roman" w:hAnsi="Times New Roman"/>
          <w:sz w:val="28"/>
          <w:szCs w:val="28"/>
        </w:rPr>
        <w:t>Random</w:t>
      </w:r>
      <w:proofErr w:type="spellEnd"/>
      <w:r w:rsidRPr="00700C7F">
        <w:rPr>
          <w:rFonts w:ascii="Times New Roman" w:hAnsi="Times New Roman"/>
          <w:sz w:val="28"/>
          <w:szCs w:val="28"/>
        </w:rPr>
        <w:t xml:space="preserve"> </w:t>
      </w:r>
      <w:proofErr w:type="spellStart"/>
      <w:r w:rsidRPr="00700C7F">
        <w:rPr>
          <w:rFonts w:ascii="Times New Roman" w:hAnsi="Times New Roman"/>
          <w:sz w:val="28"/>
          <w:szCs w:val="28"/>
        </w:rPr>
        <w:t>Access</w:t>
      </w:r>
      <w:proofErr w:type="spellEnd"/>
      <w:r w:rsidRPr="00700C7F">
        <w:rPr>
          <w:rFonts w:ascii="Times New Roman" w:hAnsi="Times New Roman"/>
          <w:sz w:val="28"/>
          <w:szCs w:val="28"/>
        </w:rPr>
        <w:t xml:space="preserve"> </w:t>
      </w:r>
      <w:proofErr w:type="spellStart"/>
      <w:r w:rsidRPr="00700C7F">
        <w:rPr>
          <w:rFonts w:ascii="Times New Roman" w:hAnsi="Times New Roman"/>
          <w:sz w:val="28"/>
          <w:szCs w:val="28"/>
        </w:rPr>
        <w:t>Channel</w:t>
      </w:r>
      <w:proofErr w:type="spellEnd"/>
      <w:r w:rsidRPr="00700C7F">
        <w:rPr>
          <w:rFonts w:ascii="Times New Roman" w:hAnsi="Times New Roman"/>
          <w:sz w:val="28"/>
          <w:szCs w:val="28"/>
        </w:rPr>
        <w:t xml:space="preserve">). Этот слот передается в качестве первого запроса, когда станции еще не вошли в синхронный режим и неизвестно время прохождения сигнала. Он содержит концевую комбинацию (TB) — в данном случае она состоит из 3 бит; последовательность синхронизации для базовой станции — 41 бит, что позволяет базовой станции начать процесс синхронизации и обеспечить правильный прием последующих 36 бит. Большой защитный интервал (68,25 бит длительностью 252 </w:t>
      </w:r>
      <w:proofErr w:type="spellStart"/>
      <w:r w:rsidRPr="00700C7F">
        <w:rPr>
          <w:rFonts w:ascii="Times New Roman" w:hAnsi="Times New Roman"/>
          <w:sz w:val="28"/>
          <w:szCs w:val="28"/>
        </w:rPr>
        <w:t>мкс</w:t>
      </w:r>
      <w:proofErr w:type="spellEnd"/>
      <w:r w:rsidRPr="00700C7F">
        <w:rPr>
          <w:rFonts w:ascii="Times New Roman" w:hAnsi="Times New Roman"/>
          <w:sz w:val="28"/>
          <w:szCs w:val="28"/>
        </w:rPr>
        <w:t>) обеспечивает максимальное время для защиты кадров от эффекта межсимвольного искажения.</w:t>
      </w:r>
    </w:p>
    <w:p w:rsidR="00C51B06" w:rsidRPr="00700C7F" w:rsidRDefault="00C51B06" w:rsidP="00C51B06">
      <w:pPr>
        <w:pStyle w:val="a3"/>
        <w:ind w:firstLine="709"/>
        <w:jc w:val="both"/>
        <w:rPr>
          <w:rFonts w:ascii="Times New Roman" w:hAnsi="Times New Roman"/>
          <w:sz w:val="28"/>
          <w:szCs w:val="28"/>
        </w:rPr>
      </w:pPr>
      <w:r w:rsidRPr="00700C7F">
        <w:rPr>
          <w:rFonts w:ascii="Times New Roman" w:hAnsi="Times New Roman"/>
          <w:sz w:val="28"/>
          <w:szCs w:val="28"/>
        </w:rPr>
        <w:t xml:space="preserve">Все слоты имеют одинаковую длину 156,25 бит и длительность 235,833 </w:t>
      </w:r>
      <w:proofErr w:type="spellStart"/>
      <w:r w:rsidRPr="00700C7F">
        <w:rPr>
          <w:rFonts w:ascii="Times New Roman" w:hAnsi="Times New Roman"/>
          <w:sz w:val="28"/>
          <w:szCs w:val="28"/>
        </w:rPr>
        <w:t>мкс</w:t>
      </w:r>
      <w:proofErr w:type="spellEnd"/>
      <w:r w:rsidRPr="00700C7F">
        <w:rPr>
          <w:rFonts w:ascii="Times New Roman" w:hAnsi="Times New Roman"/>
          <w:sz w:val="28"/>
          <w:szCs w:val="28"/>
        </w:rPr>
        <w:t xml:space="preserve">. Все слоты, кроме слота доступа, имеют концевые биты (TB — </w:t>
      </w:r>
      <w:proofErr w:type="spellStart"/>
      <w:r w:rsidRPr="00700C7F">
        <w:rPr>
          <w:rFonts w:ascii="Times New Roman" w:hAnsi="Times New Roman"/>
          <w:sz w:val="28"/>
          <w:szCs w:val="28"/>
        </w:rPr>
        <w:t>Tail</w:t>
      </w:r>
      <w:proofErr w:type="spellEnd"/>
      <w:r w:rsidRPr="00700C7F">
        <w:rPr>
          <w:rFonts w:ascii="Times New Roman" w:hAnsi="Times New Roman"/>
          <w:sz w:val="28"/>
          <w:szCs w:val="28"/>
        </w:rPr>
        <w:t xml:space="preserve"> </w:t>
      </w:r>
      <w:proofErr w:type="spellStart"/>
      <w:r w:rsidRPr="00700C7F">
        <w:rPr>
          <w:rFonts w:ascii="Times New Roman" w:hAnsi="Times New Roman"/>
          <w:sz w:val="28"/>
          <w:szCs w:val="28"/>
        </w:rPr>
        <w:t>Bit</w:t>
      </w:r>
      <w:proofErr w:type="spellEnd"/>
      <w:r w:rsidRPr="00700C7F">
        <w:rPr>
          <w:rFonts w:ascii="Times New Roman" w:hAnsi="Times New Roman"/>
          <w:sz w:val="28"/>
          <w:szCs w:val="28"/>
        </w:rPr>
        <w:t>) по 3 бита каждый, и защитный интервал 8,25 бит.</w:t>
      </w:r>
    </w:p>
    <w:p w:rsidR="00C51B06" w:rsidRDefault="00C51B06" w:rsidP="00C51B06">
      <w:pPr>
        <w:pStyle w:val="a3"/>
        <w:ind w:firstLine="709"/>
        <w:jc w:val="both"/>
        <w:rPr>
          <w:rFonts w:ascii="Times New Roman" w:hAnsi="Times New Roman"/>
          <w:sz w:val="28"/>
          <w:szCs w:val="28"/>
        </w:rPr>
      </w:pPr>
      <w:r w:rsidRPr="00700C7F">
        <w:rPr>
          <w:rFonts w:ascii="Times New Roman" w:hAnsi="Times New Roman"/>
          <w:sz w:val="28"/>
          <w:szCs w:val="28"/>
        </w:rPr>
        <w:t>На </w:t>
      </w:r>
      <w:hyperlink r:id="rId23" w:anchor="image.2.14" w:history="1">
        <w:r w:rsidRPr="00700C7F">
          <w:rPr>
            <w:rFonts w:ascii="Times New Roman" w:hAnsi="Times New Roman"/>
            <w:sz w:val="28"/>
            <w:szCs w:val="28"/>
          </w:rPr>
          <w:t xml:space="preserve">рис. </w:t>
        </w:r>
        <w:r>
          <w:rPr>
            <w:rFonts w:ascii="Times New Roman" w:hAnsi="Times New Roman"/>
            <w:sz w:val="28"/>
            <w:szCs w:val="28"/>
          </w:rPr>
          <w:t>8</w:t>
        </w:r>
      </w:hyperlink>
      <w:r w:rsidRPr="00700C7F">
        <w:rPr>
          <w:rFonts w:ascii="Times New Roman" w:hAnsi="Times New Roman"/>
          <w:sz w:val="28"/>
          <w:szCs w:val="28"/>
        </w:rPr>
        <w:t> показано объединение информации управления и трафика в единый поток.</w:t>
      </w:r>
    </w:p>
    <w:p w:rsidR="00C51B06" w:rsidRPr="00700C7F" w:rsidRDefault="00C51B06" w:rsidP="00C51B06">
      <w:pPr>
        <w:pStyle w:val="a3"/>
        <w:ind w:firstLine="709"/>
        <w:jc w:val="both"/>
        <w:rPr>
          <w:rFonts w:ascii="Times New Roman" w:hAnsi="Times New Roman"/>
          <w:sz w:val="28"/>
          <w:szCs w:val="28"/>
        </w:rPr>
      </w:pPr>
    </w:p>
    <w:p w:rsidR="00C51B06" w:rsidRPr="00700C7F" w:rsidRDefault="00C51B06" w:rsidP="00C51B06">
      <w:pPr>
        <w:pStyle w:val="a3"/>
        <w:ind w:firstLine="709"/>
        <w:jc w:val="center"/>
        <w:rPr>
          <w:rFonts w:ascii="Times New Roman" w:hAnsi="Times New Roman"/>
          <w:sz w:val="28"/>
          <w:szCs w:val="28"/>
        </w:rPr>
      </w:pPr>
      <w:bookmarkStart w:id="93" w:name="image.2.14"/>
      <w:bookmarkEnd w:id="93"/>
      <w:r w:rsidRPr="00700C7F">
        <w:rPr>
          <w:rFonts w:ascii="Times New Roman" w:hAnsi="Times New Roman"/>
          <w:noProof/>
          <w:sz w:val="28"/>
          <w:szCs w:val="28"/>
        </w:rPr>
        <w:drawing>
          <wp:inline distT="0" distB="0" distL="0" distR="0" wp14:anchorId="179FBAE7" wp14:editId="65D1E9B0">
            <wp:extent cx="5486400" cy="1397000"/>
            <wp:effectExtent l="0" t="0" r="0" b="0"/>
            <wp:docPr id="20" name="Рисунок 20" descr="Объединение мультикадров трафика и управления в единый пот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Объединение мультикадров трафика и управления в единый поток"/>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6400" cy="1397000"/>
                    </a:xfrm>
                    <a:prstGeom prst="rect">
                      <a:avLst/>
                    </a:prstGeom>
                    <a:noFill/>
                    <a:ln>
                      <a:noFill/>
                    </a:ln>
                  </pic:spPr>
                </pic:pic>
              </a:graphicData>
            </a:graphic>
          </wp:inline>
        </w:drawing>
      </w:r>
    </w:p>
    <w:p w:rsidR="00C51B06" w:rsidRPr="00700C7F" w:rsidRDefault="00C51B06" w:rsidP="00C51B06">
      <w:pPr>
        <w:pStyle w:val="a3"/>
        <w:ind w:firstLine="709"/>
        <w:jc w:val="center"/>
        <w:rPr>
          <w:rFonts w:ascii="Times New Roman" w:hAnsi="Times New Roman"/>
          <w:sz w:val="28"/>
          <w:szCs w:val="28"/>
        </w:rPr>
      </w:pPr>
      <w:r w:rsidRPr="00700C7F">
        <w:rPr>
          <w:rFonts w:ascii="Times New Roman" w:hAnsi="Times New Roman"/>
          <w:sz w:val="28"/>
          <w:szCs w:val="28"/>
        </w:rPr>
        <w:br/>
        <w:t>Рис</w:t>
      </w:r>
      <w:r>
        <w:rPr>
          <w:rFonts w:ascii="Times New Roman" w:hAnsi="Times New Roman"/>
          <w:sz w:val="28"/>
          <w:szCs w:val="28"/>
        </w:rPr>
        <w:t xml:space="preserve">унок 8 - </w:t>
      </w:r>
      <w:r w:rsidRPr="00700C7F">
        <w:rPr>
          <w:rFonts w:ascii="Times New Roman" w:hAnsi="Times New Roman"/>
          <w:sz w:val="28"/>
          <w:szCs w:val="28"/>
        </w:rPr>
        <w:t xml:space="preserve">Объединение </w:t>
      </w:r>
      <w:proofErr w:type="spellStart"/>
      <w:r w:rsidRPr="00700C7F">
        <w:rPr>
          <w:rFonts w:ascii="Times New Roman" w:hAnsi="Times New Roman"/>
          <w:sz w:val="28"/>
          <w:szCs w:val="28"/>
        </w:rPr>
        <w:t>мультикадров</w:t>
      </w:r>
      <w:proofErr w:type="spellEnd"/>
      <w:r w:rsidRPr="00700C7F">
        <w:rPr>
          <w:rFonts w:ascii="Times New Roman" w:hAnsi="Times New Roman"/>
          <w:sz w:val="28"/>
          <w:szCs w:val="28"/>
        </w:rPr>
        <w:t xml:space="preserve"> трафика и управления в единый поток</w:t>
      </w:r>
    </w:p>
    <w:p w:rsidR="00C51B06" w:rsidRDefault="00C51B06" w:rsidP="00C51B06">
      <w:pPr>
        <w:pStyle w:val="a3"/>
        <w:ind w:firstLine="709"/>
        <w:jc w:val="both"/>
        <w:rPr>
          <w:rFonts w:ascii="Times New Roman" w:hAnsi="Times New Roman"/>
          <w:b/>
          <w:sz w:val="28"/>
          <w:szCs w:val="28"/>
        </w:rPr>
      </w:pPr>
      <w:bookmarkStart w:id="94" w:name="sect16"/>
      <w:bookmarkStart w:id="95" w:name="sect17"/>
      <w:bookmarkEnd w:id="94"/>
      <w:bookmarkEnd w:id="95"/>
    </w:p>
    <w:p w:rsidR="00C51B06" w:rsidRPr="00700C7F" w:rsidRDefault="00C51B06" w:rsidP="00C51B06">
      <w:pPr>
        <w:pStyle w:val="a3"/>
        <w:ind w:firstLine="709"/>
        <w:jc w:val="both"/>
        <w:rPr>
          <w:rFonts w:ascii="Times New Roman" w:hAnsi="Times New Roman"/>
          <w:b/>
          <w:sz w:val="28"/>
          <w:szCs w:val="28"/>
        </w:rPr>
      </w:pPr>
      <w:r w:rsidRPr="00700C7F">
        <w:rPr>
          <w:rFonts w:ascii="Times New Roman" w:hAnsi="Times New Roman"/>
          <w:b/>
          <w:sz w:val="28"/>
          <w:szCs w:val="28"/>
        </w:rPr>
        <w:t xml:space="preserve">3 </w:t>
      </w:r>
      <w:r w:rsidRPr="003544F3">
        <w:rPr>
          <w:rFonts w:ascii="Times New Roman" w:hAnsi="Times New Roman"/>
          <w:b/>
          <w:sz w:val="28"/>
          <w:szCs w:val="28"/>
        </w:rPr>
        <w:t xml:space="preserve">Преобразование речи </w:t>
      </w:r>
      <w:r w:rsidRPr="003544F3">
        <w:rPr>
          <w:rFonts w:ascii="Times New Roman" w:hAnsi="Times New Roman"/>
          <w:b/>
          <w:color w:val="000000" w:themeColor="text1"/>
          <w:sz w:val="28"/>
          <w:szCs w:val="28"/>
        </w:rPr>
        <w:t>в стандарте GSM</w:t>
      </w:r>
    </w:p>
    <w:p w:rsidR="00C51B06" w:rsidRDefault="00C51B06" w:rsidP="00C51B06">
      <w:pPr>
        <w:pStyle w:val="a3"/>
        <w:ind w:firstLine="709"/>
        <w:jc w:val="both"/>
        <w:rPr>
          <w:rFonts w:ascii="Times New Roman" w:hAnsi="Times New Roman"/>
          <w:sz w:val="28"/>
          <w:szCs w:val="28"/>
        </w:rPr>
      </w:pPr>
    </w:p>
    <w:p w:rsidR="00C51B06" w:rsidRPr="00F92952" w:rsidRDefault="00C51B06" w:rsidP="00C51B06">
      <w:pPr>
        <w:pStyle w:val="a3"/>
        <w:ind w:firstLine="709"/>
        <w:jc w:val="both"/>
        <w:rPr>
          <w:rFonts w:ascii="Times New Roman" w:hAnsi="Times New Roman"/>
          <w:sz w:val="28"/>
          <w:szCs w:val="28"/>
        </w:rPr>
      </w:pPr>
      <w:r>
        <w:rPr>
          <w:rFonts w:ascii="Times New Roman" w:hAnsi="Times New Roman"/>
          <w:sz w:val="28"/>
          <w:szCs w:val="28"/>
        </w:rPr>
        <w:t xml:space="preserve">На </w:t>
      </w:r>
      <w:hyperlink r:id="rId25" w:anchor="image.2.16" w:history="1">
        <w:r>
          <w:rPr>
            <w:rFonts w:ascii="Times New Roman" w:hAnsi="Times New Roman"/>
            <w:sz w:val="28"/>
            <w:szCs w:val="28"/>
          </w:rPr>
          <w:t>рис.</w:t>
        </w:r>
      </w:hyperlink>
      <w:r>
        <w:rPr>
          <w:rFonts w:ascii="Times New Roman" w:hAnsi="Times New Roman"/>
          <w:sz w:val="28"/>
          <w:szCs w:val="28"/>
        </w:rPr>
        <w:t xml:space="preserve"> 9</w:t>
      </w:r>
      <w:r w:rsidRPr="00F92952">
        <w:rPr>
          <w:rFonts w:ascii="Times New Roman" w:hAnsi="Times New Roman"/>
          <w:sz w:val="28"/>
          <w:szCs w:val="28"/>
        </w:rPr>
        <w:t> показ</w:t>
      </w:r>
      <w:r>
        <w:rPr>
          <w:rFonts w:ascii="Times New Roman" w:hAnsi="Times New Roman"/>
          <w:sz w:val="28"/>
          <w:szCs w:val="28"/>
        </w:rPr>
        <w:t>ана</w:t>
      </w:r>
      <w:r w:rsidRPr="00F92952">
        <w:rPr>
          <w:rFonts w:ascii="Times New Roman" w:hAnsi="Times New Roman"/>
          <w:sz w:val="28"/>
          <w:szCs w:val="28"/>
        </w:rPr>
        <w:t xml:space="preserve"> последовательность действий при преобразовании речи в радиоволны и обратном преобразовании.</w:t>
      </w:r>
    </w:p>
    <w:p w:rsidR="00C51B06" w:rsidRDefault="00C51B06" w:rsidP="00C51B06">
      <w:pPr>
        <w:shd w:val="clear" w:color="auto" w:fill="FFFFFF"/>
        <w:rPr>
          <w:rFonts w:ascii="Tahoma" w:hAnsi="Tahoma" w:cs="Tahoma"/>
          <w:color w:val="000000"/>
          <w:sz w:val="18"/>
          <w:szCs w:val="18"/>
        </w:rPr>
      </w:pPr>
      <w:bookmarkStart w:id="96" w:name="image.2.16"/>
      <w:bookmarkEnd w:id="96"/>
      <w:r>
        <w:rPr>
          <w:rFonts w:ascii="Tahoma" w:hAnsi="Tahoma" w:cs="Tahoma"/>
          <w:noProof/>
          <w:color w:val="000000"/>
          <w:sz w:val="18"/>
          <w:szCs w:val="18"/>
          <w:lang w:eastAsia="ru-RU"/>
        </w:rPr>
        <w:drawing>
          <wp:inline distT="0" distB="0" distL="0" distR="0" wp14:anchorId="40FEE080" wp14:editId="0CF766FE">
            <wp:extent cx="5765800" cy="1631950"/>
            <wp:effectExtent l="0" t="0" r="6350" b="6350"/>
            <wp:docPr id="21" name="Рисунок 21" descr="Последовательность действий при преобразовании речи в радиоволны и обратном преобразова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Последовательность действий при преобразовании речи в радиоволны и обратном преобразовании"/>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5800" cy="1631950"/>
                    </a:xfrm>
                    <a:prstGeom prst="rect">
                      <a:avLst/>
                    </a:prstGeom>
                    <a:noFill/>
                    <a:ln>
                      <a:noFill/>
                    </a:ln>
                  </pic:spPr>
                </pic:pic>
              </a:graphicData>
            </a:graphic>
          </wp:inline>
        </w:drawing>
      </w:r>
    </w:p>
    <w:p w:rsidR="00C51B06" w:rsidRDefault="00C51B06" w:rsidP="00C51B06">
      <w:pPr>
        <w:pStyle w:val="a3"/>
        <w:ind w:firstLine="709"/>
        <w:jc w:val="center"/>
        <w:rPr>
          <w:rFonts w:ascii="Times New Roman" w:hAnsi="Times New Roman"/>
          <w:sz w:val="28"/>
          <w:szCs w:val="28"/>
        </w:rPr>
      </w:pPr>
      <w:r>
        <w:rPr>
          <w:rFonts w:ascii="Tahoma" w:hAnsi="Tahoma" w:cs="Tahoma"/>
          <w:color w:val="000000"/>
          <w:sz w:val="18"/>
          <w:szCs w:val="18"/>
        </w:rPr>
        <w:lastRenderedPageBreak/>
        <w:br/>
      </w:r>
      <w:r w:rsidRPr="00F92952">
        <w:rPr>
          <w:rFonts w:ascii="Times New Roman" w:hAnsi="Times New Roman"/>
          <w:sz w:val="28"/>
          <w:szCs w:val="28"/>
        </w:rPr>
        <w:t xml:space="preserve">Рисунок </w:t>
      </w:r>
      <w:r>
        <w:rPr>
          <w:rFonts w:ascii="Times New Roman" w:hAnsi="Times New Roman"/>
          <w:sz w:val="28"/>
          <w:szCs w:val="28"/>
        </w:rPr>
        <w:t>9</w:t>
      </w:r>
      <w:r w:rsidRPr="00F92952">
        <w:rPr>
          <w:rFonts w:ascii="Times New Roman" w:hAnsi="Times New Roman"/>
          <w:sz w:val="28"/>
          <w:szCs w:val="28"/>
        </w:rPr>
        <w:t xml:space="preserve"> - Последовательность действий при преобразовании речи в радиоволны и обратном преобразовании</w:t>
      </w:r>
    </w:p>
    <w:p w:rsidR="00C51B06" w:rsidRDefault="00C51B06" w:rsidP="00C51B06">
      <w:pPr>
        <w:pStyle w:val="a3"/>
        <w:ind w:firstLine="709"/>
        <w:jc w:val="center"/>
        <w:rPr>
          <w:rFonts w:ascii="Tahoma" w:hAnsi="Tahoma" w:cs="Tahoma"/>
          <w:color w:val="000000"/>
          <w:sz w:val="18"/>
          <w:szCs w:val="18"/>
        </w:rPr>
      </w:pPr>
    </w:p>
    <w:p w:rsidR="00C51B06" w:rsidRDefault="00C51B06" w:rsidP="00C51B06">
      <w:pPr>
        <w:pStyle w:val="a3"/>
        <w:ind w:firstLine="709"/>
        <w:jc w:val="both"/>
        <w:rPr>
          <w:rFonts w:ascii="Times New Roman" w:hAnsi="Times New Roman"/>
          <w:sz w:val="28"/>
          <w:szCs w:val="28"/>
        </w:rPr>
      </w:pPr>
      <w:bookmarkStart w:id="97" w:name="table.2.8"/>
      <w:bookmarkStart w:id="98" w:name="sect18"/>
      <w:bookmarkEnd w:id="97"/>
      <w:bookmarkEnd w:id="98"/>
      <w:r w:rsidRPr="00CA1849">
        <w:rPr>
          <w:rFonts w:ascii="Times New Roman" w:hAnsi="Times New Roman"/>
          <w:sz w:val="28"/>
          <w:szCs w:val="28"/>
        </w:rPr>
        <w:t>На основании субъективных показателей качества речи и сложности реализации (которая связана со стоимостью, задержкой обработки и потребляемой мощностью) для GSM выбрано долговременное линейное предсказание с возбуждением регулярной импульсной последовательностью (RPE — </w:t>
      </w:r>
      <w:bookmarkStart w:id="99" w:name="keyword147"/>
      <w:bookmarkEnd w:id="99"/>
      <w:r w:rsidRPr="00CA1849">
        <w:rPr>
          <w:rFonts w:ascii="Times New Roman" w:hAnsi="Times New Roman"/>
          <w:sz w:val="28"/>
          <w:szCs w:val="28"/>
        </w:rPr>
        <w:t>LPC). В основе этого метода положен принцип предсказания, когда информация от предыдущих временных отсчетов используется, чтобы предсказать текущий временной отсчет. Коэффициенты линейной комбинации предыдущих временных отсчетов, плюс, закодированная форма остаточных, разность между предсказанным и фактическим временным отсчетом, представляют сигнал. Речь разделена на 20 временных отсчетов в миллисекунду, каждый из которых закодирован как 260 битов, что составляет полную скорость передачи информации 13 Кбит/с. Это так называемое кодирование речи на полной скорости (</w:t>
      </w:r>
      <w:proofErr w:type="spellStart"/>
      <w:r w:rsidRPr="00CA1849">
        <w:rPr>
          <w:rFonts w:ascii="Times New Roman" w:hAnsi="Times New Roman"/>
          <w:sz w:val="28"/>
          <w:szCs w:val="28"/>
        </w:rPr>
        <w:t>Full</w:t>
      </w:r>
      <w:proofErr w:type="spellEnd"/>
      <w:r w:rsidRPr="00CA1849">
        <w:rPr>
          <w:rFonts w:ascii="Times New Roman" w:hAnsi="Times New Roman"/>
          <w:sz w:val="28"/>
          <w:szCs w:val="28"/>
        </w:rPr>
        <w:t xml:space="preserve"> </w:t>
      </w:r>
      <w:proofErr w:type="spellStart"/>
      <w:r w:rsidRPr="00CA1849">
        <w:rPr>
          <w:rFonts w:ascii="Times New Roman" w:hAnsi="Times New Roman"/>
          <w:sz w:val="28"/>
          <w:szCs w:val="28"/>
        </w:rPr>
        <w:t>Rate</w:t>
      </w:r>
      <w:proofErr w:type="spellEnd"/>
      <w:r w:rsidRPr="00CA1849">
        <w:rPr>
          <w:rFonts w:ascii="Times New Roman" w:hAnsi="Times New Roman"/>
          <w:sz w:val="28"/>
          <w:szCs w:val="28"/>
        </w:rPr>
        <w:t>). В настоящее время в системе GSM используются усовершенствованные кодеры GSM 06.10 и GSM 06.20. Основная блок-схема таких кодеров приведена на </w:t>
      </w:r>
      <w:hyperlink r:id="rId27" w:anchor="image.2.17" w:history="1">
        <w:r w:rsidRPr="00CA1849">
          <w:rPr>
            <w:rFonts w:ascii="Times New Roman" w:hAnsi="Times New Roman"/>
            <w:sz w:val="28"/>
            <w:szCs w:val="28"/>
          </w:rPr>
          <w:t xml:space="preserve">рис. </w:t>
        </w:r>
        <w:r>
          <w:rPr>
            <w:rFonts w:ascii="Times New Roman" w:hAnsi="Times New Roman"/>
            <w:sz w:val="28"/>
            <w:szCs w:val="28"/>
          </w:rPr>
          <w:t>10</w:t>
        </w:r>
      </w:hyperlink>
      <w:r w:rsidRPr="00CA1849">
        <w:rPr>
          <w:rFonts w:ascii="Times New Roman" w:hAnsi="Times New Roman"/>
          <w:sz w:val="28"/>
          <w:szCs w:val="28"/>
        </w:rPr>
        <w:t>. Она отличается наличием двух устройств: медленного анализатора (синтезатора) и быстрого анализатора, улучшающих систему предсказания.</w:t>
      </w:r>
    </w:p>
    <w:p w:rsidR="00C51B06" w:rsidRPr="00CA1849" w:rsidRDefault="00C51B06" w:rsidP="00C51B06">
      <w:pPr>
        <w:pStyle w:val="a3"/>
        <w:ind w:firstLine="709"/>
        <w:jc w:val="both"/>
        <w:rPr>
          <w:rFonts w:ascii="Times New Roman" w:hAnsi="Times New Roman"/>
          <w:sz w:val="28"/>
          <w:szCs w:val="28"/>
        </w:rPr>
      </w:pPr>
    </w:p>
    <w:p w:rsidR="00C51B06" w:rsidRPr="00CA1849" w:rsidRDefault="00C51B06" w:rsidP="00C51B06">
      <w:pPr>
        <w:pStyle w:val="a3"/>
        <w:ind w:firstLine="709"/>
        <w:jc w:val="center"/>
        <w:rPr>
          <w:rFonts w:ascii="Times New Roman" w:hAnsi="Times New Roman"/>
          <w:sz w:val="28"/>
          <w:szCs w:val="28"/>
        </w:rPr>
      </w:pPr>
      <w:bookmarkStart w:id="100" w:name="image.2.17"/>
      <w:bookmarkEnd w:id="100"/>
      <w:r w:rsidRPr="00CA1849">
        <w:rPr>
          <w:rFonts w:ascii="Times New Roman" w:hAnsi="Times New Roman"/>
          <w:noProof/>
          <w:sz w:val="28"/>
          <w:szCs w:val="28"/>
        </w:rPr>
        <w:drawing>
          <wp:inline distT="0" distB="0" distL="0" distR="0" wp14:anchorId="0A36E59C" wp14:editId="77134226">
            <wp:extent cx="5467350" cy="2012950"/>
            <wp:effectExtent l="0" t="0" r="0" b="6350"/>
            <wp:docPr id="22" name="Рисунок 22" descr="Основная блок-схема кодеров GSM 06.10 и GSM 0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Основная блок-схема кодеров GSM 06.10 и GSM 06.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67350" cy="2012950"/>
                    </a:xfrm>
                    <a:prstGeom prst="rect">
                      <a:avLst/>
                    </a:prstGeom>
                    <a:noFill/>
                    <a:ln>
                      <a:noFill/>
                    </a:ln>
                  </pic:spPr>
                </pic:pic>
              </a:graphicData>
            </a:graphic>
          </wp:inline>
        </w:drawing>
      </w:r>
    </w:p>
    <w:p w:rsidR="00C51B06" w:rsidRPr="00CA1849" w:rsidRDefault="00C51B06" w:rsidP="00C51B06">
      <w:pPr>
        <w:pStyle w:val="a3"/>
        <w:ind w:firstLine="709"/>
        <w:jc w:val="center"/>
        <w:rPr>
          <w:rFonts w:ascii="Times New Roman" w:hAnsi="Times New Roman"/>
          <w:sz w:val="28"/>
          <w:szCs w:val="28"/>
        </w:rPr>
      </w:pPr>
      <w:r w:rsidRPr="00CA1849">
        <w:rPr>
          <w:rFonts w:ascii="Times New Roman" w:hAnsi="Times New Roman"/>
          <w:sz w:val="28"/>
          <w:szCs w:val="28"/>
        </w:rPr>
        <w:br/>
        <w:t>Рисунок 10 - Основная блок-схема кодеров GSM 06.10 и GSM 06.20</w:t>
      </w:r>
    </w:p>
    <w:p w:rsidR="00C51B06" w:rsidRDefault="00C51B06" w:rsidP="00C51B06">
      <w:pPr>
        <w:pStyle w:val="a3"/>
        <w:ind w:firstLine="709"/>
        <w:jc w:val="both"/>
        <w:rPr>
          <w:rFonts w:ascii="Times New Roman" w:hAnsi="Times New Roman"/>
          <w:sz w:val="28"/>
          <w:szCs w:val="28"/>
        </w:rPr>
      </w:pPr>
    </w:p>
    <w:p w:rsidR="00C51B06" w:rsidRPr="00CA1849" w:rsidRDefault="00C51B06" w:rsidP="00C51B06">
      <w:pPr>
        <w:pStyle w:val="a3"/>
        <w:ind w:firstLine="709"/>
        <w:jc w:val="both"/>
        <w:rPr>
          <w:rFonts w:ascii="Times New Roman" w:hAnsi="Times New Roman"/>
          <w:sz w:val="28"/>
          <w:szCs w:val="28"/>
        </w:rPr>
      </w:pPr>
      <w:r w:rsidRPr="00CA1849">
        <w:rPr>
          <w:rFonts w:ascii="Times New Roman" w:hAnsi="Times New Roman"/>
          <w:sz w:val="28"/>
          <w:szCs w:val="28"/>
        </w:rPr>
        <w:t>Некоторыми североамериканскими операторами GSM1900 был реализован алгоритм преобразования речи "усовершенствованная полная скорость" (</w:t>
      </w:r>
      <w:bookmarkStart w:id="101" w:name="keyword148"/>
      <w:bookmarkEnd w:id="101"/>
      <w:r w:rsidRPr="00CA1849">
        <w:rPr>
          <w:rFonts w:ascii="Times New Roman" w:hAnsi="Times New Roman"/>
          <w:sz w:val="28"/>
          <w:szCs w:val="28"/>
        </w:rPr>
        <w:t xml:space="preserve">EFR — </w:t>
      </w:r>
      <w:proofErr w:type="spellStart"/>
      <w:r w:rsidRPr="00CA1849">
        <w:rPr>
          <w:rFonts w:ascii="Times New Roman" w:hAnsi="Times New Roman"/>
          <w:sz w:val="28"/>
          <w:szCs w:val="28"/>
        </w:rPr>
        <w:t>Enhanced</w:t>
      </w:r>
      <w:proofErr w:type="spellEnd"/>
      <w:r w:rsidRPr="00CA1849">
        <w:rPr>
          <w:rFonts w:ascii="Times New Roman" w:hAnsi="Times New Roman"/>
          <w:sz w:val="28"/>
          <w:szCs w:val="28"/>
        </w:rPr>
        <w:t xml:space="preserve"> </w:t>
      </w:r>
      <w:proofErr w:type="spellStart"/>
      <w:r w:rsidRPr="00CA1849">
        <w:rPr>
          <w:rFonts w:ascii="Times New Roman" w:hAnsi="Times New Roman"/>
          <w:sz w:val="28"/>
          <w:szCs w:val="28"/>
        </w:rPr>
        <w:t>Full-Rate</w:t>
      </w:r>
      <w:proofErr w:type="spellEnd"/>
      <w:r w:rsidRPr="00CA1849">
        <w:rPr>
          <w:rFonts w:ascii="Times New Roman" w:hAnsi="Times New Roman"/>
          <w:sz w:val="28"/>
          <w:szCs w:val="28"/>
        </w:rPr>
        <w:t>). Он обеспечивает улучшенное речевое качество, используя существующую скорость 13 Кбит/c.</w:t>
      </w:r>
    </w:p>
    <w:p w:rsidR="00C51B06" w:rsidRPr="003A7CEB" w:rsidRDefault="00C51B06" w:rsidP="00C51B06">
      <w:pPr>
        <w:pStyle w:val="a3"/>
        <w:ind w:firstLine="709"/>
        <w:jc w:val="both"/>
        <w:rPr>
          <w:rFonts w:ascii="Times New Roman" w:hAnsi="Times New Roman"/>
          <w:sz w:val="28"/>
          <w:szCs w:val="28"/>
        </w:rPr>
      </w:pPr>
      <w:r w:rsidRPr="003A7CEB">
        <w:rPr>
          <w:rFonts w:ascii="Times New Roman" w:hAnsi="Times New Roman"/>
          <w:sz w:val="28"/>
          <w:szCs w:val="28"/>
        </w:rPr>
        <w:t xml:space="preserve">Из-за влияния естественных или искусственных электромагнитных помех закодированная речь или сигналы данных, передаваемые по </w:t>
      </w:r>
      <w:proofErr w:type="spellStart"/>
      <w:r w:rsidRPr="003A7CEB">
        <w:rPr>
          <w:rFonts w:ascii="Times New Roman" w:hAnsi="Times New Roman"/>
          <w:sz w:val="28"/>
          <w:szCs w:val="28"/>
        </w:rPr>
        <w:t>радиоинтерфейсу</w:t>
      </w:r>
      <w:proofErr w:type="spellEnd"/>
      <w:r w:rsidRPr="003A7CEB">
        <w:rPr>
          <w:rFonts w:ascii="Times New Roman" w:hAnsi="Times New Roman"/>
          <w:sz w:val="28"/>
          <w:szCs w:val="28"/>
        </w:rPr>
        <w:t xml:space="preserve">, должны быть защищены от ошибок. GSM использует </w:t>
      </w:r>
      <w:proofErr w:type="spellStart"/>
      <w:r w:rsidRPr="003A7CEB">
        <w:rPr>
          <w:rFonts w:ascii="Times New Roman" w:hAnsi="Times New Roman"/>
          <w:sz w:val="28"/>
          <w:szCs w:val="28"/>
        </w:rPr>
        <w:t>сверточное</w:t>
      </w:r>
      <w:proofErr w:type="spellEnd"/>
      <w:r w:rsidRPr="003A7CEB">
        <w:rPr>
          <w:rFonts w:ascii="Times New Roman" w:hAnsi="Times New Roman"/>
          <w:sz w:val="28"/>
          <w:szCs w:val="28"/>
        </w:rPr>
        <w:t xml:space="preserve"> кодирование (</w:t>
      </w:r>
      <w:bookmarkStart w:id="102" w:name="keyword149"/>
      <w:bookmarkEnd w:id="102"/>
      <w:proofErr w:type="spellStart"/>
      <w:r w:rsidRPr="003A7CEB">
        <w:rPr>
          <w:rFonts w:ascii="Times New Roman" w:hAnsi="Times New Roman"/>
          <w:sz w:val="28"/>
          <w:szCs w:val="28"/>
        </w:rPr>
        <w:t>convolution</w:t>
      </w:r>
      <w:proofErr w:type="spellEnd"/>
      <w:r w:rsidRPr="003A7CEB">
        <w:rPr>
          <w:rFonts w:ascii="Times New Roman" w:hAnsi="Times New Roman"/>
          <w:sz w:val="28"/>
          <w:szCs w:val="28"/>
        </w:rPr>
        <w:t> </w:t>
      </w:r>
      <w:proofErr w:type="spellStart"/>
      <w:r w:rsidRPr="003A7CEB">
        <w:rPr>
          <w:rFonts w:ascii="Times New Roman" w:hAnsi="Times New Roman"/>
          <w:sz w:val="28"/>
          <w:szCs w:val="28"/>
        </w:rPr>
        <w:t>encoding</w:t>
      </w:r>
      <w:proofErr w:type="spellEnd"/>
      <w:r w:rsidRPr="003A7CEB">
        <w:rPr>
          <w:rFonts w:ascii="Times New Roman" w:hAnsi="Times New Roman"/>
          <w:sz w:val="28"/>
          <w:szCs w:val="28"/>
        </w:rPr>
        <w:t>) и чередование блоков (</w:t>
      </w:r>
      <w:proofErr w:type="spellStart"/>
      <w:r w:rsidRPr="003A7CEB">
        <w:rPr>
          <w:rFonts w:ascii="Times New Roman" w:hAnsi="Times New Roman"/>
          <w:sz w:val="28"/>
          <w:szCs w:val="28"/>
        </w:rPr>
        <w:t>block</w:t>
      </w:r>
      <w:proofErr w:type="spellEnd"/>
      <w:r w:rsidRPr="003A7CEB">
        <w:rPr>
          <w:rFonts w:ascii="Times New Roman" w:hAnsi="Times New Roman"/>
          <w:sz w:val="28"/>
          <w:szCs w:val="28"/>
        </w:rPr>
        <w:t> </w:t>
      </w:r>
      <w:bookmarkStart w:id="103" w:name="keyword150"/>
      <w:bookmarkEnd w:id="103"/>
      <w:proofErr w:type="spellStart"/>
      <w:r w:rsidRPr="003A7CEB">
        <w:rPr>
          <w:rFonts w:ascii="Times New Roman" w:hAnsi="Times New Roman"/>
          <w:sz w:val="28"/>
          <w:szCs w:val="28"/>
        </w:rPr>
        <w:t>interleaving</w:t>
      </w:r>
      <w:proofErr w:type="spellEnd"/>
      <w:r w:rsidRPr="003A7CEB">
        <w:rPr>
          <w:rFonts w:ascii="Times New Roman" w:hAnsi="Times New Roman"/>
          <w:sz w:val="28"/>
          <w:szCs w:val="28"/>
        </w:rPr>
        <w:t>). Конкретные алгоритмы для речи и для различных скоростей передачи данных отличаются между собой. Метод, используемый для речевых блоков, описан ниже.</w:t>
      </w:r>
    </w:p>
    <w:p w:rsidR="00C51B06" w:rsidRDefault="00C51B06" w:rsidP="00C51B06">
      <w:pPr>
        <w:pStyle w:val="a3"/>
        <w:ind w:firstLine="709"/>
        <w:jc w:val="both"/>
        <w:rPr>
          <w:rFonts w:ascii="Times New Roman" w:hAnsi="Times New Roman"/>
          <w:sz w:val="28"/>
          <w:szCs w:val="28"/>
        </w:rPr>
      </w:pPr>
      <w:r w:rsidRPr="003A7CEB">
        <w:rPr>
          <w:rFonts w:ascii="Times New Roman" w:hAnsi="Times New Roman"/>
          <w:sz w:val="28"/>
          <w:szCs w:val="28"/>
        </w:rPr>
        <w:lastRenderedPageBreak/>
        <w:t xml:space="preserve">Рассмотрим речевой кодер-декодер, который производит блок на 260 битов для каждых 20 временных отсчетов речи каждые 20 </w:t>
      </w:r>
      <w:proofErr w:type="spellStart"/>
      <w:r w:rsidRPr="003A7CEB">
        <w:rPr>
          <w:rFonts w:ascii="Times New Roman" w:hAnsi="Times New Roman"/>
          <w:sz w:val="28"/>
          <w:szCs w:val="28"/>
        </w:rPr>
        <w:t>мс</w:t>
      </w:r>
      <w:proofErr w:type="spellEnd"/>
      <w:r w:rsidRPr="003A7CEB">
        <w:rPr>
          <w:rFonts w:ascii="Times New Roman" w:hAnsi="Times New Roman"/>
          <w:sz w:val="28"/>
          <w:szCs w:val="28"/>
        </w:rPr>
        <w:t xml:space="preserve"> (</w:t>
      </w:r>
      <w:hyperlink r:id="rId29" w:anchor="image.2.18" w:history="1">
        <w:r w:rsidRPr="003A7CEB">
          <w:rPr>
            <w:rFonts w:ascii="Times New Roman" w:hAnsi="Times New Roman"/>
            <w:sz w:val="28"/>
            <w:szCs w:val="28"/>
          </w:rPr>
          <w:t xml:space="preserve"> рис. </w:t>
        </w:r>
        <w:r>
          <w:rPr>
            <w:rFonts w:ascii="Times New Roman" w:hAnsi="Times New Roman"/>
            <w:sz w:val="28"/>
            <w:szCs w:val="28"/>
          </w:rPr>
          <w:t>11</w:t>
        </w:r>
      </w:hyperlink>
      <w:r w:rsidRPr="003A7CEB">
        <w:rPr>
          <w:rFonts w:ascii="Times New Roman" w:hAnsi="Times New Roman"/>
          <w:sz w:val="28"/>
          <w:szCs w:val="28"/>
        </w:rPr>
        <w:t>).</w:t>
      </w:r>
    </w:p>
    <w:p w:rsidR="00C51B06" w:rsidRPr="003A7CEB" w:rsidRDefault="00C51B06" w:rsidP="00C51B06">
      <w:pPr>
        <w:pStyle w:val="a3"/>
        <w:ind w:firstLine="709"/>
        <w:jc w:val="both"/>
        <w:rPr>
          <w:rFonts w:ascii="Times New Roman" w:hAnsi="Times New Roman"/>
          <w:sz w:val="28"/>
          <w:szCs w:val="28"/>
        </w:rPr>
      </w:pPr>
    </w:p>
    <w:p w:rsidR="00C51B06" w:rsidRPr="00663B59" w:rsidRDefault="00C51B06" w:rsidP="00C51B06">
      <w:pPr>
        <w:shd w:val="clear" w:color="auto" w:fill="FFFFFF"/>
        <w:spacing w:after="0" w:line="240" w:lineRule="auto"/>
        <w:jc w:val="center"/>
        <w:rPr>
          <w:rFonts w:ascii="Tahoma" w:eastAsia="Times New Roman" w:hAnsi="Tahoma" w:cs="Tahoma"/>
          <w:color w:val="000000"/>
          <w:sz w:val="18"/>
          <w:szCs w:val="18"/>
          <w:lang w:eastAsia="ru-RU"/>
        </w:rPr>
      </w:pPr>
      <w:bookmarkStart w:id="104" w:name="image.2.18"/>
      <w:bookmarkEnd w:id="104"/>
      <w:r>
        <w:rPr>
          <w:rFonts w:ascii="Tahoma" w:eastAsia="Times New Roman" w:hAnsi="Tahoma" w:cs="Tahoma"/>
          <w:noProof/>
          <w:color w:val="000000"/>
          <w:sz w:val="18"/>
          <w:szCs w:val="18"/>
          <w:lang w:eastAsia="ru-RU"/>
        </w:rPr>
        <w:drawing>
          <wp:inline distT="0" distB="0" distL="0" distR="0" wp14:anchorId="38DD99A6" wp14:editId="285C5A3C">
            <wp:extent cx="5410200" cy="1790700"/>
            <wp:effectExtent l="0" t="0" r="0" b="0"/>
            <wp:docPr id="24" name="Рисунок 24" descr="Один отсчет речевого сигнала: 1блок = 260 бит (20м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Один отсчет речевого сигнала: 1блок = 260 бит (20мс)"/>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10200" cy="1790700"/>
                    </a:xfrm>
                    <a:prstGeom prst="rect">
                      <a:avLst/>
                    </a:prstGeom>
                    <a:noFill/>
                    <a:ln>
                      <a:noFill/>
                    </a:ln>
                  </pic:spPr>
                </pic:pic>
              </a:graphicData>
            </a:graphic>
          </wp:inline>
        </w:drawing>
      </w:r>
    </w:p>
    <w:p w:rsidR="00C51B06" w:rsidRPr="003A7CEB" w:rsidRDefault="00C51B06" w:rsidP="00C51B06">
      <w:pPr>
        <w:pStyle w:val="a3"/>
        <w:ind w:firstLine="709"/>
        <w:jc w:val="center"/>
        <w:rPr>
          <w:rFonts w:ascii="Times New Roman" w:hAnsi="Times New Roman"/>
          <w:sz w:val="28"/>
          <w:szCs w:val="28"/>
        </w:rPr>
      </w:pPr>
      <w:r w:rsidRPr="003A7CEB">
        <w:rPr>
          <w:rFonts w:ascii="Times New Roman" w:hAnsi="Times New Roman"/>
          <w:sz w:val="28"/>
          <w:szCs w:val="28"/>
        </w:rPr>
        <w:br/>
        <w:t>Рисунок 11 - Один отсчет речевого сигнала: 1блок = 260 бит (20мс)</w:t>
      </w:r>
    </w:p>
    <w:p w:rsidR="00C51B06" w:rsidRDefault="00C51B06" w:rsidP="00C51B06">
      <w:pPr>
        <w:pStyle w:val="a3"/>
        <w:ind w:firstLine="709"/>
        <w:jc w:val="both"/>
        <w:rPr>
          <w:rFonts w:ascii="Times New Roman" w:hAnsi="Times New Roman"/>
          <w:sz w:val="28"/>
          <w:szCs w:val="28"/>
        </w:rPr>
      </w:pPr>
    </w:p>
    <w:p w:rsidR="00C51B06" w:rsidRPr="003A7CEB" w:rsidRDefault="00C51B06" w:rsidP="00C51B06">
      <w:pPr>
        <w:pStyle w:val="a3"/>
        <w:ind w:firstLine="709"/>
        <w:jc w:val="both"/>
        <w:rPr>
          <w:rFonts w:ascii="Times New Roman" w:hAnsi="Times New Roman"/>
          <w:sz w:val="28"/>
          <w:szCs w:val="28"/>
        </w:rPr>
      </w:pPr>
      <w:r w:rsidRPr="003A7CEB">
        <w:rPr>
          <w:rFonts w:ascii="Times New Roman" w:hAnsi="Times New Roman"/>
          <w:sz w:val="28"/>
          <w:szCs w:val="28"/>
        </w:rPr>
        <w:t>Субъективные испытания показали, что которые некоторые биты этого блока были более важны для качества речевого восприятия, чем другие. Поэтому биты разделены на три класса:</w:t>
      </w:r>
    </w:p>
    <w:p w:rsidR="00C51B06" w:rsidRPr="003A7CEB" w:rsidRDefault="00C51B06" w:rsidP="00C51B06">
      <w:pPr>
        <w:pStyle w:val="a3"/>
        <w:numPr>
          <w:ilvl w:val="0"/>
          <w:numId w:val="7"/>
        </w:numPr>
        <w:jc w:val="both"/>
        <w:rPr>
          <w:rFonts w:ascii="Times New Roman" w:hAnsi="Times New Roman"/>
          <w:sz w:val="28"/>
          <w:szCs w:val="28"/>
        </w:rPr>
      </w:pPr>
      <w:r w:rsidRPr="003A7CEB">
        <w:rPr>
          <w:rFonts w:ascii="Times New Roman" w:hAnsi="Times New Roman"/>
          <w:sz w:val="28"/>
          <w:szCs w:val="28"/>
        </w:rPr>
        <w:t xml:space="preserve">Класс </w:t>
      </w:r>
      <w:proofErr w:type="spellStart"/>
      <w:r w:rsidRPr="003A7CEB">
        <w:rPr>
          <w:rFonts w:ascii="Times New Roman" w:hAnsi="Times New Roman"/>
          <w:sz w:val="28"/>
          <w:szCs w:val="28"/>
        </w:rPr>
        <w:t>Ia</w:t>
      </w:r>
      <w:proofErr w:type="spellEnd"/>
      <w:r w:rsidRPr="003A7CEB">
        <w:rPr>
          <w:rFonts w:ascii="Times New Roman" w:hAnsi="Times New Roman"/>
          <w:sz w:val="28"/>
          <w:szCs w:val="28"/>
        </w:rPr>
        <w:t>, 50 битов — наиболее чувствительные к ошибкам;</w:t>
      </w:r>
    </w:p>
    <w:p w:rsidR="00C51B06" w:rsidRPr="003A7CEB" w:rsidRDefault="00C51B06" w:rsidP="00C51B06">
      <w:pPr>
        <w:pStyle w:val="a3"/>
        <w:numPr>
          <w:ilvl w:val="0"/>
          <w:numId w:val="7"/>
        </w:numPr>
        <w:jc w:val="both"/>
        <w:rPr>
          <w:rFonts w:ascii="Times New Roman" w:hAnsi="Times New Roman"/>
          <w:sz w:val="28"/>
          <w:szCs w:val="28"/>
        </w:rPr>
      </w:pPr>
      <w:r w:rsidRPr="003A7CEB">
        <w:rPr>
          <w:rFonts w:ascii="Times New Roman" w:hAnsi="Times New Roman"/>
          <w:sz w:val="28"/>
          <w:szCs w:val="28"/>
        </w:rPr>
        <w:t xml:space="preserve">Класс </w:t>
      </w:r>
      <w:proofErr w:type="spellStart"/>
      <w:r w:rsidRPr="003A7CEB">
        <w:rPr>
          <w:rFonts w:ascii="Times New Roman" w:hAnsi="Times New Roman"/>
          <w:sz w:val="28"/>
          <w:szCs w:val="28"/>
        </w:rPr>
        <w:t>Ib</w:t>
      </w:r>
      <w:proofErr w:type="spellEnd"/>
      <w:r w:rsidRPr="003A7CEB">
        <w:rPr>
          <w:rFonts w:ascii="Times New Roman" w:hAnsi="Times New Roman"/>
          <w:sz w:val="28"/>
          <w:szCs w:val="28"/>
        </w:rPr>
        <w:t>, 132 бита — умеренно чувствительные к ошибкам;</w:t>
      </w:r>
    </w:p>
    <w:p w:rsidR="00C51B06" w:rsidRPr="003A7CEB" w:rsidRDefault="00C51B06" w:rsidP="00C51B06">
      <w:pPr>
        <w:pStyle w:val="a3"/>
        <w:numPr>
          <w:ilvl w:val="0"/>
          <w:numId w:val="7"/>
        </w:numPr>
        <w:jc w:val="both"/>
        <w:rPr>
          <w:rFonts w:ascii="Times New Roman" w:hAnsi="Times New Roman"/>
          <w:sz w:val="28"/>
          <w:szCs w:val="28"/>
        </w:rPr>
      </w:pPr>
      <w:r w:rsidRPr="003A7CEB">
        <w:rPr>
          <w:rFonts w:ascii="Times New Roman" w:hAnsi="Times New Roman"/>
          <w:sz w:val="28"/>
          <w:szCs w:val="28"/>
        </w:rPr>
        <w:t>Класс II, 78 битов — наименее чувствительные к ошибкам.</w:t>
      </w:r>
    </w:p>
    <w:p w:rsidR="00C51B06" w:rsidRPr="003A7CEB" w:rsidRDefault="00C51B06" w:rsidP="00C51B06">
      <w:pPr>
        <w:pStyle w:val="a3"/>
        <w:ind w:firstLine="709"/>
        <w:jc w:val="both"/>
        <w:rPr>
          <w:rFonts w:ascii="Times New Roman" w:hAnsi="Times New Roman"/>
          <w:sz w:val="28"/>
          <w:szCs w:val="28"/>
        </w:rPr>
      </w:pPr>
      <w:r w:rsidRPr="003A7CEB">
        <w:rPr>
          <w:rFonts w:ascii="Times New Roman" w:hAnsi="Times New Roman"/>
          <w:sz w:val="28"/>
          <w:szCs w:val="28"/>
        </w:rPr>
        <w:t xml:space="preserve">Классу </w:t>
      </w:r>
      <w:proofErr w:type="spellStart"/>
      <w:r w:rsidRPr="003A7CEB">
        <w:rPr>
          <w:rFonts w:ascii="Times New Roman" w:hAnsi="Times New Roman"/>
          <w:sz w:val="28"/>
          <w:szCs w:val="28"/>
        </w:rPr>
        <w:t>Ia</w:t>
      </w:r>
      <w:proofErr w:type="spellEnd"/>
      <w:r w:rsidRPr="003A7CEB">
        <w:rPr>
          <w:rFonts w:ascii="Times New Roman" w:hAnsi="Times New Roman"/>
          <w:sz w:val="28"/>
          <w:szCs w:val="28"/>
        </w:rPr>
        <w:t xml:space="preserve"> биты добавлен циклический избыточный код на 3 бита для обнаружения ошибок. Если ошибка обнаружена, кадр оценивается как значительно поврежденный и удаляется. Он может быть заменен немного уменьшенной версией предыдущего правильно полученного кадра. Это 53 бита, вместе с 132 битами класса </w:t>
      </w:r>
      <w:proofErr w:type="spellStart"/>
      <w:r w:rsidRPr="003A7CEB">
        <w:rPr>
          <w:rFonts w:ascii="Times New Roman" w:hAnsi="Times New Roman"/>
          <w:sz w:val="28"/>
          <w:szCs w:val="28"/>
        </w:rPr>
        <w:t>Ib</w:t>
      </w:r>
      <w:proofErr w:type="spellEnd"/>
      <w:r w:rsidRPr="003A7CEB">
        <w:rPr>
          <w:rFonts w:ascii="Times New Roman" w:hAnsi="Times New Roman"/>
          <w:sz w:val="28"/>
          <w:szCs w:val="28"/>
        </w:rPr>
        <w:t xml:space="preserve"> и конечной последовательностью (TB — </w:t>
      </w:r>
      <w:proofErr w:type="spellStart"/>
      <w:r w:rsidRPr="003A7CEB">
        <w:rPr>
          <w:rFonts w:ascii="Times New Roman" w:hAnsi="Times New Roman"/>
          <w:sz w:val="28"/>
          <w:szCs w:val="28"/>
        </w:rPr>
        <w:t>Tail</w:t>
      </w:r>
      <w:proofErr w:type="spellEnd"/>
      <w:r w:rsidRPr="003A7CEB">
        <w:rPr>
          <w:rFonts w:ascii="Times New Roman" w:hAnsi="Times New Roman"/>
          <w:sz w:val="28"/>
          <w:szCs w:val="28"/>
        </w:rPr>
        <w:t xml:space="preserve"> </w:t>
      </w:r>
      <w:proofErr w:type="spellStart"/>
      <w:r w:rsidRPr="003A7CEB">
        <w:rPr>
          <w:rFonts w:ascii="Times New Roman" w:hAnsi="Times New Roman"/>
          <w:sz w:val="28"/>
          <w:szCs w:val="28"/>
        </w:rPr>
        <w:t>Bit</w:t>
      </w:r>
      <w:proofErr w:type="spellEnd"/>
      <w:r w:rsidRPr="003A7CEB">
        <w:rPr>
          <w:rFonts w:ascii="Times New Roman" w:hAnsi="Times New Roman"/>
          <w:sz w:val="28"/>
          <w:szCs w:val="28"/>
        </w:rPr>
        <w:t>) на 4 бита (всего 189 битов).</w:t>
      </w:r>
    </w:p>
    <w:p w:rsidR="00C51B06" w:rsidRPr="003A7CEB" w:rsidRDefault="00C51B06" w:rsidP="00C51B06">
      <w:pPr>
        <w:pStyle w:val="a3"/>
        <w:ind w:firstLine="709"/>
        <w:jc w:val="both"/>
        <w:rPr>
          <w:rFonts w:ascii="Times New Roman" w:hAnsi="Times New Roman"/>
          <w:sz w:val="28"/>
          <w:szCs w:val="28"/>
        </w:rPr>
      </w:pPr>
      <w:r w:rsidRPr="003A7CEB">
        <w:rPr>
          <w:rFonts w:ascii="Times New Roman" w:hAnsi="Times New Roman"/>
          <w:sz w:val="28"/>
          <w:szCs w:val="28"/>
        </w:rPr>
        <w:t xml:space="preserve">Напомним, что </w:t>
      </w:r>
      <w:proofErr w:type="spellStart"/>
      <w:r w:rsidRPr="003A7CEB">
        <w:rPr>
          <w:rFonts w:ascii="Times New Roman" w:hAnsi="Times New Roman"/>
          <w:sz w:val="28"/>
          <w:szCs w:val="28"/>
        </w:rPr>
        <w:t>сверточное</w:t>
      </w:r>
      <w:proofErr w:type="spellEnd"/>
      <w:r w:rsidRPr="003A7CEB">
        <w:rPr>
          <w:rFonts w:ascii="Times New Roman" w:hAnsi="Times New Roman"/>
          <w:sz w:val="28"/>
          <w:szCs w:val="28"/>
        </w:rPr>
        <w:t xml:space="preserve"> кодирование (</w:t>
      </w:r>
      <w:bookmarkStart w:id="105" w:name="keyword151"/>
      <w:bookmarkEnd w:id="105"/>
      <w:proofErr w:type="spellStart"/>
      <w:r w:rsidRPr="003A7CEB">
        <w:rPr>
          <w:rFonts w:ascii="Times New Roman" w:hAnsi="Times New Roman"/>
          <w:sz w:val="28"/>
          <w:szCs w:val="28"/>
        </w:rPr>
        <w:t>convolution</w:t>
      </w:r>
      <w:proofErr w:type="spellEnd"/>
      <w:r w:rsidRPr="003A7CEB">
        <w:rPr>
          <w:rFonts w:ascii="Times New Roman" w:hAnsi="Times New Roman"/>
          <w:sz w:val="28"/>
          <w:szCs w:val="28"/>
        </w:rPr>
        <w:t xml:space="preserve"> </w:t>
      </w:r>
      <w:proofErr w:type="spellStart"/>
      <w:r w:rsidRPr="003A7CEB">
        <w:rPr>
          <w:rFonts w:ascii="Times New Roman" w:hAnsi="Times New Roman"/>
          <w:sz w:val="28"/>
          <w:szCs w:val="28"/>
        </w:rPr>
        <w:t>coding</w:t>
      </w:r>
      <w:proofErr w:type="spellEnd"/>
      <w:r w:rsidRPr="003A7CEB">
        <w:rPr>
          <w:rFonts w:ascii="Times New Roman" w:hAnsi="Times New Roman"/>
          <w:sz w:val="28"/>
          <w:szCs w:val="28"/>
        </w:rPr>
        <w:t>)</w:t>
      </w:r>
      <w:r>
        <w:rPr>
          <w:rFonts w:ascii="Times New Roman" w:hAnsi="Times New Roman"/>
          <w:sz w:val="28"/>
          <w:szCs w:val="28"/>
        </w:rPr>
        <w:t xml:space="preserve"> </w:t>
      </w:r>
      <w:r w:rsidRPr="003A7CEB">
        <w:rPr>
          <w:rFonts w:ascii="Times New Roman" w:hAnsi="Times New Roman"/>
          <w:sz w:val="28"/>
          <w:szCs w:val="28"/>
        </w:rPr>
        <w:t>— это метод передачи с исправлением ошибок, при котором каждое поле входной последовательности длины K преобразуется в канальный поток данных длины n. Здесь K — длина кодового ограничения (</w:t>
      </w:r>
      <w:bookmarkStart w:id="106" w:name="keyword152"/>
      <w:bookmarkEnd w:id="106"/>
      <w:proofErr w:type="spellStart"/>
      <w:r w:rsidRPr="003A7CEB">
        <w:rPr>
          <w:rFonts w:ascii="Times New Roman" w:hAnsi="Times New Roman"/>
          <w:sz w:val="28"/>
          <w:szCs w:val="28"/>
        </w:rPr>
        <w:t>constrain</w:t>
      </w:r>
      <w:proofErr w:type="spellEnd"/>
      <w:r w:rsidRPr="003A7CEB">
        <w:rPr>
          <w:rFonts w:ascii="Times New Roman" w:hAnsi="Times New Roman"/>
          <w:sz w:val="28"/>
          <w:szCs w:val="28"/>
        </w:rPr>
        <w:t> </w:t>
      </w:r>
      <w:proofErr w:type="spellStart"/>
      <w:r w:rsidRPr="003A7CEB">
        <w:rPr>
          <w:rFonts w:ascii="Times New Roman" w:hAnsi="Times New Roman"/>
          <w:sz w:val="28"/>
          <w:szCs w:val="28"/>
        </w:rPr>
        <w:t>length</w:t>
      </w:r>
      <w:proofErr w:type="spellEnd"/>
      <w:r w:rsidRPr="003A7CEB">
        <w:rPr>
          <w:rFonts w:ascii="Times New Roman" w:hAnsi="Times New Roman"/>
          <w:sz w:val="28"/>
          <w:szCs w:val="28"/>
        </w:rPr>
        <w:t>); она указывает длину </w:t>
      </w:r>
      <w:bookmarkStart w:id="107" w:name="keyword153"/>
      <w:bookmarkEnd w:id="107"/>
      <w:r w:rsidRPr="003A7CEB">
        <w:rPr>
          <w:rFonts w:ascii="Times New Roman" w:hAnsi="Times New Roman"/>
          <w:sz w:val="28"/>
          <w:szCs w:val="28"/>
        </w:rPr>
        <w:t xml:space="preserve">регистра сдвига, запоминающего поле входного потока. Каждый бит выходной последовательности </w:t>
      </w:r>
      <w:proofErr w:type="gramStart"/>
      <w:r w:rsidRPr="003A7CEB">
        <w:rPr>
          <w:rFonts w:ascii="Times New Roman" w:hAnsi="Times New Roman"/>
          <w:sz w:val="28"/>
          <w:szCs w:val="28"/>
        </w:rPr>
        <w:t>получается</w:t>
      </w:r>
      <w:proofErr w:type="gramEnd"/>
      <w:r w:rsidRPr="003A7CEB">
        <w:rPr>
          <w:rFonts w:ascii="Times New Roman" w:hAnsi="Times New Roman"/>
          <w:sz w:val="28"/>
          <w:szCs w:val="28"/>
        </w:rPr>
        <w:t xml:space="preserve"> как результат суммирования по модулю 2 нескольких последовательно передаваемых K символов входной последовательности. Отношение длины исходной информационной последовательности к длине кодированной последовательности называется скоростью кодирования (</w:t>
      </w:r>
      <w:proofErr w:type="spellStart"/>
      <w:r w:rsidRPr="003A7CEB">
        <w:rPr>
          <w:rFonts w:ascii="Times New Roman" w:hAnsi="Times New Roman"/>
          <w:sz w:val="28"/>
          <w:szCs w:val="28"/>
        </w:rPr>
        <w:t>code</w:t>
      </w:r>
      <w:proofErr w:type="spellEnd"/>
      <w:r w:rsidRPr="003A7CEB">
        <w:rPr>
          <w:rFonts w:ascii="Times New Roman" w:hAnsi="Times New Roman"/>
          <w:sz w:val="28"/>
          <w:szCs w:val="28"/>
        </w:rPr>
        <w:t xml:space="preserve"> </w:t>
      </w:r>
      <w:proofErr w:type="spellStart"/>
      <w:r w:rsidRPr="003A7CEB">
        <w:rPr>
          <w:rFonts w:ascii="Times New Roman" w:hAnsi="Times New Roman"/>
          <w:sz w:val="28"/>
          <w:szCs w:val="28"/>
        </w:rPr>
        <w:t>rate</w:t>
      </w:r>
      <w:proofErr w:type="spellEnd"/>
      <w:r w:rsidRPr="003A7CEB">
        <w:rPr>
          <w:rFonts w:ascii="Times New Roman" w:hAnsi="Times New Roman"/>
          <w:sz w:val="28"/>
          <w:szCs w:val="28"/>
        </w:rPr>
        <w:t>) и обозначается r.</w:t>
      </w:r>
    </w:p>
    <w:p w:rsidR="00C51B06" w:rsidRDefault="00C51B06" w:rsidP="00C51B06">
      <w:pPr>
        <w:pStyle w:val="a3"/>
        <w:ind w:firstLine="709"/>
        <w:jc w:val="both"/>
        <w:rPr>
          <w:rFonts w:ascii="Times New Roman" w:hAnsi="Times New Roman"/>
          <w:sz w:val="28"/>
          <w:szCs w:val="28"/>
        </w:rPr>
      </w:pPr>
      <w:r w:rsidRPr="003A7CEB">
        <w:rPr>
          <w:rFonts w:ascii="Times New Roman" w:hAnsi="Times New Roman"/>
          <w:sz w:val="28"/>
          <w:szCs w:val="28"/>
        </w:rPr>
        <w:t xml:space="preserve">В стандарте GSM используется </w:t>
      </w:r>
      <w:proofErr w:type="spellStart"/>
      <w:r w:rsidRPr="003A7CEB">
        <w:rPr>
          <w:rFonts w:ascii="Times New Roman" w:hAnsi="Times New Roman"/>
          <w:sz w:val="28"/>
          <w:szCs w:val="28"/>
        </w:rPr>
        <w:t>сверточный</w:t>
      </w:r>
      <w:proofErr w:type="spellEnd"/>
      <w:r w:rsidRPr="003A7CEB">
        <w:rPr>
          <w:rFonts w:ascii="Times New Roman" w:hAnsi="Times New Roman"/>
          <w:sz w:val="28"/>
          <w:szCs w:val="28"/>
        </w:rPr>
        <w:t xml:space="preserve"> кодер с кодовым ограничением</w:t>
      </w:r>
      <w:r>
        <w:rPr>
          <w:rFonts w:ascii="Times New Roman" w:hAnsi="Times New Roman"/>
          <w:sz w:val="28"/>
          <w:szCs w:val="28"/>
        </w:rPr>
        <w:t xml:space="preserve"> </w:t>
      </w:r>
      <w:r w:rsidRPr="003A7CEB">
        <w:rPr>
          <w:rFonts w:ascii="Times New Roman" w:hAnsi="Times New Roman"/>
          <w:sz w:val="28"/>
          <w:szCs w:val="28"/>
        </w:rPr>
        <w:t xml:space="preserve">K=5. Каждый входной бит закодирован двумя битами выходного потока (r=1/2), базируясь на комбинации предыдущих 5 входных битов. Таким образом, </w:t>
      </w:r>
      <w:proofErr w:type="spellStart"/>
      <w:r w:rsidRPr="003A7CEB">
        <w:rPr>
          <w:rFonts w:ascii="Times New Roman" w:hAnsi="Times New Roman"/>
          <w:sz w:val="28"/>
          <w:szCs w:val="28"/>
        </w:rPr>
        <w:t>сверточный</w:t>
      </w:r>
      <w:proofErr w:type="spellEnd"/>
      <w:r w:rsidRPr="003A7CEB">
        <w:rPr>
          <w:rFonts w:ascii="Times New Roman" w:hAnsi="Times New Roman"/>
          <w:sz w:val="28"/>
          <w:szCs w:val="28"/>
        </w:rPr>
        <w:t xml:space="preserve"> кодер передает на выход 378 битов, к которым добавляются 78 остающихся бит класса II биты, которые являются незащищенными. Следовательно, каждые 20-миллисекундные временные отсчеты речи закодированы в виде 456 битов (</w:t>
      </w:r>
      <w:hyperlink r:id="rId31" w:anchor="image.2.20" w:history="1">
        <w:r w:rsidRPr="003A7CEB">
          <w:rPr>
            <w:rFonts w:ascii="Times New Roman" w:hAnsi="Times New Roman"/>
            <w:sz w:val="28"/>
            <w:szCs w:val="28"/>
          </w:rPr>
          <w:t xml:space="preserve"> рис. </w:t>
        </w:r>
        <w:r>
          <w:rPr>
            <w:rFonts w:ascii="Times New Roman" w:hAnsi="Times New Roman"/>
            <w:sz w:val="28"/>
            <w:szCs w:val="28"/>
          </w:rPr>
          <w:t>12</w:t>
        </w:r>
      </w:hyperlink>
      <w:r w:rsidRPr="003A7CEB">
        <w:rPr>
          <w:rFonts w:ascii="Times New Roman" w:hAnsi="Times New Roman"/>
          <w:sz w:val="28"/>
          <w:szCs w:val="28"/>
        </w:rPr>
        <w:t>) и требуют скорости передачи информации в битах 22,8 Кбит/с.</w:t>
      </w:r>
    </w:p>
    <w:p w:rsidR="00C51B06" w:rsidRPr="003A7CEB" w:rsidRDefault="00C51B06" w:rsidP="00C51B06">
      <w:pPr>
        <w:pStyle w:val="a3"/>
        <w:ind w:firstLine="709"/>
        <w:jc w:val="both"/>
        <w:rPr>
          <w:rFonts w:ascii="Times New Roman" w:hAnsi="Times New Roman"/>
          <w:sz w:val="28"/>
          <w:szCs w:val="28"/>
        </w:rPr>
      </w:pPr>
    </w:p>
    <w:p w:rsidR="00C51B06" w:rsidRPr="00663B59" w:rsidRDefault="00C51B06" w:rsidP="00C51B06">
      <w:pPr>
        <w:shd w:val="clear" w:color="auto" w:fill="FFFFFF"/>
        <w:spacing w:after="0" w:line="240" w:lineRule="auto"/>
        <w:rPr>
          <w:rFonts w:ascii="Tahoma" w:eastAsia="Times New Roman" w:hAnsi="Tahoma" w:cs="Tahoma"/>
          <w:color w:val="000000"/>
          <w:sz w:val="18"/>
          <w:szCs w:val="18"/>
          <w:lang w:eastAsia="ru-RU"/>
        </w:rPr>
      </w:pPr>
      <w:bookmarkStart w:id="108" w:name="image.2.20"/>
      <w:bookmarkEnd w:id="108"/>
      <w:r>
        <w:rPr>
          <w:rFonts w:ascii="Tahoma" w:eastAsia="Times New Roman" w:hAnsi="Tahoma" w:cs="Tahoma"/>
          <w:noProof/>
          <w:color w:val="000000"/>
          <w:sz w:val="18"/>
          <w:szCs w:val="18"/>
          <w:lang w:eastAsia="ru-RU"/>
        </w:rPr>
        <w:drawing>
          <wp:inline distT="0" distB="0" distL="0" distR="0" wp14:anchorId="79FE7CF8" wp14:editId="330D39BE">
            <wp:extent cx="5480050" cy="2495550"/>
            <wp:effectExtent l="0" t="0" r="6350" b="0"/>
            <wp:docPr id="23" name="Рисунок 23" descr="Принцип кодирования пакета траф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Принцип кодирования пакета трафика."/>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80050" cy="2495550"/>
                    </a:xfrm>
                    <a:prstGeom prst="rect">
                      <a:avLst/>
                    </a:prstGeom>
                    <a:noFill/>
                    <a:ln>
                      <a:noFill/>
                    </a:ln>
                  </pic:spPr>
                </pic:pic>
              </a:graphicData>
            </a:graphic>
          </wp:inline>
        </w:drawing>
      </w:r>
    </w:p>
    <w:p w:rsidR="00C51B06" w:rsidRPr="003A7CEB" w:rsidRDefault="00C51B06" w:rsidP="00C51B06">
      <w:pPr>
        <w:pStyle w:val="a3"/>
        <w:ind w:firstLine="709"/>
        <w:jc w:val="center"/>
        <w:rPr>
          <w:rFonts w:ascii="Times New Roman" w:hAnsi="Times New Roman"/>
          <w:sz w:val="28"/>
          <w:szCs w:val="28"/>
        </w:rPr>
      </w:pPr>
      <w:r w:rsidRPr="003A7CEB">
        <w:rPr>
          <w:rFonts w:ascii="Times New Roman" w:hAnsi="Times New Roman"/>
          <w:sz w:val="28"/>
          <w:szCs w:val="28"/>
        </w:rPr>
        <w:br/>
        <w:t>Рисунок 12 - При</w:t>
      </w:r>
      <w:r>
        <w:rPr>
          <w:rFonts w:ascii="Times New Roman" w:hAnsi="Times New Roman"/>
          <w:sz w:val="28"/>
          <w:szCs w:val="28"/>
        </w:rPr>
        <w:t>нцип кодирования пакета трафика</w:t>
      </w:r>
    </w:p>
    <w:p w:rsidR="00C51B06" w:rsidRDefault="00C51B06" w:rsidP="00C51B06">
      <w:pPr>
        <w:shd w:val="clear" w:color="auto" w:fill="FFFFFF"/>
        <w:spacing w:before="100" w:beforeAutospacing="1" w:after="100" w:afterAutospacing="1" w:line="240" w:lineRule="atLeast"/>
        <w:rPr>
          <w:rFonts w:ascii="Tahoma" w:eastAsia="Times New Roman" w:hAnsi="Tahoma" w:cs="Tahoma"/>
          <w:b/>
          <w:bCs/>
          <w:color w:val="000000"/>
          <w:lang w:eastAsia="ru-RU"/>
        </w:rPr>
      </w:pPr>
      <w:bookmarkStart w:id="109" w:name="sect20"/>
      <w:bookmarkEnd w:id="109"/>
    </w:p>
    <w:p w:rsidR="00C51B06" w:rsidRPr="003A7CEB" w:rsidRDefault="00C51B06" w:rsidP="00C51B06">
      <w:pPr>
        <w:pStyle w:val="a3"/>
        <w:ind w:firstLine="709"/>
        <w:jc w:val="both"/>
        <w:rPr>
          <w:rFonts w:ascii="Times New Roman" w:hAnsi="Times New Roman"/>
          <w:sz w:val="28"/>
          <w:szCs w:val="28"/>
        </w:rPr>
      </w:pPr>
      <w:r w:rsidRPr="003A7CEB">
        <w:rPr>
          <w:rFonts w:ascii="Times New Roman" w:hAnsi="Times New Roman"/>
          <w:sz w:val="28"/>
          <w:szCs w:val="28"/>
        </w:rPr>
        <w:t xml:space="preserve">Перестановка (перемежение) информации — это изменение позиций блоков информации относительно друг друга, которое позволяет разнести стоящие рядом символы, принадлежащие одному и тому же сообщению. При этом групповые ошибки преобразуются в одиночные и эффективно исправляются, например, </w:t>
      </w:r>
      <w:proofErr w:type="spellStart"/>
      <w:r w:rsidRPr="003A7CEB">
        <w:rPr>
          <w:rFonts w:ascii="Times New Roman" w:hAnsi="Times New Roman"/>
          <w:sz w:val="28"/>
          <w:szCs w:val="28"/>
        </w:rPr>
        <w:t>сверточным</w:t>
      </w:r>
      <w:proofErr w:type="spellEnd"/>
      <w:r w:rsidRPr="003A7CEB">
        <w:rPr>
          <w:rFonts w:ascii="Times New Roman" w:hAnsi="Times New Roman"/>
          <w:sz w:val="28"/>
          <w:szCs w:val="28"/>
        </w:rPr>
        <w:t xml:space="preserve"> декодером. Имеется несколько алгоритмов перестановки (перемежения), например, перестановка блоков информации в соответствии с таблицей (табличное перемещение), диагональное перемещение и т. д. Ниже рассмотрен один, наиболее простой алгоритм, который используется чаще всего в сочетании с другими.</w:t>
      </w:r>
    </w:p>
    <w:p w:rsidR="00C51B06" w:rsidRPr="003A7CEB" w:rsidRDefault="00C51B06" w:rsidP="00C51B06">
      <w:pPr>
        <w:pStyle w:val="a3"/>
        <w:ind w:firstLine="709"/>
        <w:jc w:val="both"/>
        <w:rPr>
          <w:rFonts w:ascii="Times New Roman" w:hAnsi="Times New Roman"/>
          <w:sz w:val="28"/>
          <w:szCs w:val="28"/>
        </w:rPr>
      </w:pPr>
      <w:r w:rsidRPr="003A7CEB">
        <w:rPr>
          <w:rFonts w:ascii="Times New Roman" w:hAnsi="Times New Roman"/>
          <w:sz w:val="28"/>
          <w:szCs w:val="28"/>
        </w:rPr>
        <w:t>Принцип перестановки в данном случае заключается в том, что временные отсчеты GSM величиной 456 бит (для полной скорости передачи речи) разбиваются на 8 групп по 57 бит. Каждая такая группа передается в различных пакетах трафика и в различных кадрах. Биты в каждом пакете пронумерованы и разделены на четные и нечетные, и в соответствии с этим включаются в различные пакеты трафика. Принцип перестановки информации показан на </w:t>
      </w:r>
      <w:hyperlink r:id="rId33" w:anchor="image.2.21" w:history="1">
        <w:r w:rsidRPr="003A7CEB">
          <w:rPr>
            <w:rFonts w:ascii="Times New Roman" w:hAnsi="Times New Roman"/>
            <w:sz w:val="28"/>
            <w:szCs w:val="28"/>
          </w:rPr>
          <w:t xml:space="preserve">рис. </w:t>
        </w:r>
        <w:r>
          <w:rPr>
            <w:rFonts w:ascii="Times New Roman" w:hAnsi="Times New Roman"/>
            <w:sz w:val="28"/>
            <w:szCs w:val="28"/>
          </w:rPr>
          <w:t>13</w:t>
        </w:r>
      </w:hyperlink>
      <w:r w:rsidRPr="003A7CEB">
        <w:rPr>
          <w:rFonts w:ascii="Times New Roman" w:hAnsi="Times New Roman"/>
          <w:sz w:val="28"/>
          <w:szCs w:val="28"/>
        </w:rPr>
        <w:t>.</w:t>
      </w:r>
    </w:p>
    <w:p w:rsidR="00C51B06" w:rsidRPr="00663B59" w:rsidRDefault="00C51B06" w:rsidP="00C51B06">
      <w:pPr>
        <w:shd w:val="clear" w:color="auto" w:fill="FFFFFF"/>
        <w:spacing w:after="0" w:line="240" w:lineRule="auto"/>
        <w:rPr>
          <w:rFonts w:ascii="Tahoma" w:eastAsia="Times New Roman" w:hAnsi="Tahoma" w:cs="Tahoma"/>
          <w:color w:val="000000"/>
          <w:sz w:val="18"/>
          <w:szCs w:val="18"/>
          <w:lang w:eastAsia="ru-RU"/>
        </w:rPr>
      </w:pPr>
      <w:bookmarkStart w:id="110" w:name="image.2.21"/>
      <w:bookmarkEnd w:id="110"/>
      <w:r>
        <w:rPr>
          <w:rFonts w:ascii="Tahoma" w:eastAsia="Times New Roman" w:hAnsi="Tahoma" w:cs="Tahoma"/>
          <w:noProof/>
          <w:color w:val="000000"/>
          <w:sz w:val="18"/>
          <w:szCs w:val="18"/>
          <w:lang w:eastAsia="ru-RU"/>
        </w:rPr>
        <w:lastRenderedPageBreak/>
        <w:drawing>
          <wp:inline distT="0" distB="0" distL="0" distR="0" wp14:anchorId="1D6D0D69" wp14:editId="7BA83162">
            <wp:extent cx="4933950" cy="4235450"/>
            <wp:effectExtent l="0" t="0" r="0" b="0"/>
            <wp:docPr id="25" name="Рисунок 25" descr="Принцип перестановки информ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Принцип перестановки информации"/>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933950" cy="4235450"/>
                    </a:xfrm>
                    <a:prstGeom prst="rect">
                      <a:avLst/>
                    </a:prstGeom>
                    <a:noFill/>
                    <a:ln>
                      <a:noFill/>
                    </a:ln>
                  </pic:spPr>
                </pic:pic>
              </a:graphicData>
            </a:graphic>
          </wp:inline>
        </w:drawing>
      </w:r>
    </w:p>
    <w:p w:rsidR="00C51B06" w:rsidRDefault="00C51B06" w:rsidP="00C51B06">
      <w:pPr>
        <w:pStyle w:val="a3"/>
        <w:ind w:firstLine="709"/>
        <w:jc w:val="center"/>
        <w:rPr>
          <w:rFonts w:ascii="Times New Roman" w:hAnsi="Times New Roman"/>
          <w:sz w:val="28"/>
          <w:szCs w:val="28"/>
        </w:rPr>
      </w:pPr>
      <w:r w:rsidRPr="003A7CEB">
        <w:rPr>
          <w:rFonts w:ascii="Times New Roman" w:hAnsi="Times New Roman"/>
          <w:sz w:val="28"/>
          <w:szCs w:val="28"/>
        </w:rPr>
        <w:br/>
        <w:t>Рисунок 13 - Принцип перестановки информации</w:t>
      </w:r>
    </w:p>
    <w:p w:rsidR="00C51B06" w:rsidRPr="003A7CEB" w:rsidRDefault="00C51B06" w:rsidP="00C51B06">
      <w:pPr>
        <w:pStyle w:val="a3"/>
        <w:ind w:firstLine="709"/>
        <w:jc w:val="center"/>
        <w:rPr>
          <w:rFonts w:ascii="Times New Roman" w:hAnsi="Times New Roman"/>
          <w:sz w:val="28"/>
          <w:szCs w:val="28"/>
        </w:rPr>
      </w:pPr>
    </w:p>
    <w:p w:rsidR="00C51B06" w:rsidRDefault="00C51B06" w:rsidP="00C51B06">
      <w:pPr>
        <w:pStyle w:val="a3"/>
        <w:ind w:firstLine="709"/>
        <w:jc w:val="both"/>
        <w:rPr>
          <w:rFonts w:ascii="Times New Roman" w:hAnsi="Times New Roman"/>
          <w:sz w:val="28"/>
          <w:szCs w:val="28"/>
        </w:rPr>
      </w:pPr>
      <w:r w:rsidRPr="003A7CEB">
        <w:rPr>
          <w:rFonts w:ascii="Times New Roman" w:hAnsi="Times New Roman"/>
          <w:sz w:val="28"/>
          <w:szCs w:val="28"/>
        </w:rPr>
        <w:t>Основной недостаток принципа перестановки — это вносимая задержка из-за накопления пакетов информации, их перестановки и передачи.</w:t>
      </w:r>
    </w:p>
    <w:p w:rsidR="00C51B06" w:rsidRPr="003A7CEB" w:rsidRDefault="00C51B06" w:rsidP="00C51B06">
      <w:pPr>
        <w:pStyle w:val="a3"/>
        <w:ind w:firstLine="709"/>
        <w:jc w:val="both"/>
        <w:rPr>
          <w:rFonts w:ascii="Times New Roman" w:hAnsi="Times New Roman"/>
          <w:sz w:val="28"/>
          <w:szCs w:val="28"/>
        </w:rPr>
      </w:pPr>
      <w:bookmarkStart w:id="111" w:name="sect21"/>
      <w:bookmarkEnd w:id="111"/>
      <w:r w:rsidRPr="003A7CEB">
        <w:rPr>
          <w:rFonts w:ascii="Times New Roman" w:hAnsi="Times New Roman"/>
          <w:sz w:val="28"/>
          <w:szCs w:val="28"/>
        </w:rPr>
        <w:t>В GSM защита информации представлена средствами шифрования передачи. Метод шифрования не зависит от типа передаваемых данных (речь, пользовательские данные или сообщения сигнализации). Оно применяется только к нормальным пакетам (</w:t>
      </w:r>
      <w:proofErr w:type="spellStart"/>
      <w:r w:rsidRPr="003A7CEB">
        <w:rPr>
          <w:rFonts w:ascii="Times New Roman" w:hAnsi="Times New Roman"/>
          <w:sz w:val="28"/>
          <w:szCs w:val="28"/>
        </w:rPr>
        <w:t>normal</w:t>
      </w:r>
      <w:proofErr w:type="spellEnd"/>
      <w:r w:rsidRPr="003A7CEB">
        <w:rPr>
          <w:rFonts w:ascii="Times New Roman" w:hAnsi="Times New Roman"/>
          <w:sz w:val="28"/>
          <w:szCs w:val="28"/>
        </w:rPr>
        <w:t> </w:t>
      </w:r>
      <w:bookmarkStart w:id="112" w:name="keyword160"/>
      <w:bookmarkEnd w:id="112"/>
      <w:proofErr w:type="spellStart"/>
      <w:r w:rsidRPr="003A7CEB">
        <w:rPr>
          <w:rFonts w:ascii="Times New Roman" w:hAnsi="Times New Roman"/>
          <w:sz w:val="28"/>
          <w:szCs w:val="28"/>
        </w:rPr>
        <w:t>burst</w:t>
      </w:r>
      <w:proofErr w:type="spellEnd"/>
      <w:r w:rsidRPr="003A7CEB">
        <w:rPr>
          <w:rFonts w:ascii="Times New Roman" w:hAnsi="Times New Roman"/>
          <w:sz w:val="28"/>
          <w:szCs w:val="28"/>
        </w:rPr>
        <w:t>).</w:t>
      </w:r>
    </w:p>
    <w:p w:rsidR="00C51B06" w:rsidRPr="003A7CEB" w:rsidRDefault="00C51B06" w:rsidP="00C51B06">
      <w:pPr>
        <w:pStyle w:val="a3"/>
        <w:ind w:firstLine="709"/>
        <w:jc w:val="both"/>
        <w:rPr>
          <w:rFonts w:ascii="Times New Roman" w:hAnsi="Times New Roman"/>
          <w:sz w:val="28"/>
          <w:szCs w:val="28"/>
        </w:rPr>
      </w:pPr>
      <w:r w:rsidRPr="003A7CEB">
        <w:rPr>
          <w:rFonts w:ascii="Times New Roman" w:hAnsi="Times New Roman"/>
          <w:sz w:val="28"/>
          <w:szCs w:val="28"/>
        </w:rPr>
        <w:t>Шифрование достигается преобразованием с помощью операции "исключающее ИЛИ". Эта операция проводится между псевдослучайной многоразрядной последовательностью и 114 полезными битами нормального пакета (все информационные биты кроме 2 контрольных флагов). </w:t>
      </w:r>
      <w:bookmarkStart w:id="113" w:name="keyword161"/>
      <w:bookmarkEnd w:id="113"/>
      <w:r w:rsidRPr="003A7CEB">
        <w:rPr>
          <w:rFonts w:ascii="Times New Roman" w:hAnsi="Times New Roman"/>
          <w:sz w:val="28"/>
          <w:szCs w:val="28"/>
        </w:rPr>
        <w:t>Псевдослучайная последовательность получается на основе номера пакета и </w:t>
      </w:r>
      <w:bookmarkStart w:id="114" w:name="keyword162"/>
      <w:bookmarkEnd w:id="114"/>
      <w:r w:rsidRPr="003A7CEB">
        <w:rPr>
          <w:rFonts w:ascii="Times New Roman" w:hAnsi="Times New Roman"/>
          <w:sz w:val="28"/>
          <w:szCs w:val="28"/>
        </w:rPr>
        <w:t>сеансового ключа (</w:t>
      </w:r>
      <w:proofErr w:type="spellStart"/>
      <w:r w:rsidRPr="003A7CEB">
        <w:rPr>
          <w:rFonts w:ascii="Times New Roman" w:hAnsi="Times New Roman"/>
          <w:sz w:val="28"/>
          <w:szCs w:val="28"/>
        </w:rPr>
        <w:t>session</w:t>
      </w:r>
      <w:proofErr w:type="spellEnd"/>
      <w:r w:rsidRPr="003A7CEB">
        <w:rPr>
          <w:rFonts w:ascii="Times New Roman" w:hAnsi="Times New Roman"/>
          <w:sz w:val="28"/>
          <w:szCs w:val="28"/>
        </w:rPr>
        <w:t xml:space="preserve"> </w:t>
      </w:r>
      <w:proofErr w:type="spellStart"/>
      <w:r w:rsidRPr="003A7CEB">
        <w:rPr>
          <w:rFonts w:ascii="Times New Roman" w:hAnsi="Times New Roman"/>
          <w:sz w:val="28"/>
          <w:szCs w:val="28"/>
        </w:rPr>
        <w:t>key</w:t>
      </w:r>
      <w:proofErr w:type="spellEnd"/>
      <w:r w:rsidRPr="003A7CEB">
        <w:rPr>
          <w:rFonts w:ascii="Times New Roman" w:hAnsi="Times New Roman"/>
          <w:sz w:val="28"/>
          <w:szCs w:val="28"/>
        </w:rPr>
        <w:t>). Ключ устанавливается в начале сеанса путем обмена сигналами между приемником и передатчиком, используется только в течение одного сеанса связи. После окончания сеанса ключ автоматически стирается.</w:t>
      </w:r>
    </w:p>
    <w:p w:rsidR="00C51B06" w:rsidRDefault="00C51B06" w:rsidP="00C51B06">
      <w:pPr>
        <w:pStyle w:val="a3"/>
        <w:ind w:firstLine="709"/>
        <w:jc w:val="both"/>
        <w:rPr>
          <w:rFonts w:ascii="Times New Roman" w:hAnsi="Times New Roman"/>
          <w:sz w:val="28"/>
          <w:szCs w:val="28"/>
        </w:rPr>
      </w:pPr>
      <w:r w:rsidRPr="003A7CEB">
        <w:rPr>
          <w:rFonts w:ascii="Times New Roman" w:hAnsi="Times New Roman"/>
          <w:sz w:val="28"/>
          <w:szCs w:val="28"/>
        </w:rPr>
        <w:t>Расшифровка использует тот же самый ключ шифрования. Более детально процесс шифрования и дешифрования дан в курсе лекций "Криптография и безопасность сетей".</w:t>
      </w:r>
    </w:p>
    <w:p w:rsidR="00C51B06" w:rsidRDefault="00C51B06" w:rsidP="00C51B06">
      <w:pPr>
        <w:pStyle w:val="a3"/>
        <w:ind w:firstLine="709"/>
        <w:jc w:val="both"/>
        <w:rPr>
          <w:rFonts w:ascii="Times New Roman" w:hAnsi="Times New Roman"/>
          <w:b/>
          <w:sz w:val="28"/>
          <w:szCs w:val="28"/>
        </w:rPr>
      </w:pPr>
    </w:p>
    <w:p w:rsidR="00C51B06" w:rsidRDefault="00C51B06" w:rsidP="00C51B06">
      <w:pPr>
        <w:pStyle w:val="a3"/>
        <w:ind w:firstLine="709"/>
        <w:jc w:val="both"/>
        <w:rPr>
          <w:rFonts w:ascii="Times New Roman" w:hAnsi="Times New Roman"/>
          <w:b/>
          <w:sz w:val="28"/>
          <w:szCs w:val="28"/>
        </w:rPr>
      </w:pPr>
    </w:p>
    <w:p w:rsidR="00C51B06" w:rsidRPr="003A7CEB" w:rsidRDefault="00C51B06" w:rsidP="00C51B06">
      <w:pPr>
        <w:pStyle w:val="a3"/>
        <w:ind w:firstLine="709"/>
        <w:jc w:val="both"/>
        <w:rPr>
          <w:rFonts w:ascii="Times New Roman" w:hAnsi="Times New Roman"/>
          <w:b/>
          <w:sz w:val="28"/>
          <w:szCs w:val="28"/>
        </w:rPr>
      </w:pPr>
      <w:r w:rsidRPr="003A7CEB">
        <w:rPr>
          <w:rFonts w:ascii="Times New Roman" w:hAnsi="Times New Roman"/>
          <w:b/>
          <w:sz w:val="28"/>
          <w:szCs w:val="28"/>
        </w:rPr>
        <w:t>Выводы:</w:t>
      </w:r>
    </w:p>
    <w:p w:rsidR="00C51B06" w:rsidRPr="003A7CEB" w:rsidRDefault="00C51B06" w:rsidP="00C51B06">
      <w:pPr>
        <w:pStyle w:val="a3"/>
        <w:ind w:firstLine="709"/>
        <w:jc w:val="both"/>
        <w:rPr>
          <w:rFonts w:ascii="Times New Roman" w:hAnsi="Times New Roman"/>
          <w:sz w:val="28"/>
          <w:szCs w:val="28"/>
        </w:rPr>
      </w:pPr>
      <w:r w:rsidRPr="003A7CEB">
        <w:rPr>
          <w:rFonts w:ascii="Times New Roman" w:hAnsi="Times New Roman"/>
          <w:sz w:val="28"/>
          <w:szCs w:val="28"/>
        </w:rPr>
        <w:lastRenderedPageBreak/>
        <w:t>Функции, которые выполняются подсистемой сети, главным образом используют протоколы системы мобильной связи, основанные на протоколах системы ОКС № 7.</w:t>
      </w:r>
    </w:p>
    <w:p w:rsidR="00C51B06" w:rsidRPr="003A7CEB" w:rsidRDefault="00C51B06" w:rsidP="00C51B06">
      <w:pPr>
        <w:pStyle w:val="a3"/>
        <w:ind w:firstLine="709"/>
        <w:jc w:val="both"/>
        <w:rPr>
          <w:rFonts w:ascii="Times New Roman" w:hAnsi="Times New Roman"/>
          <w:sz w:val="28"/>
          <w:szCs w:val="28"/>
        </w:rPr>
      </w:pPr>
      <w:proofErr w:type="spellStart"/>
      <w:r w:rsidRPr="003A7CEB">
        <w:rPr>
          <w:rFonts w:ascii="Times New Roman" w:hAnsi="Times New Roman"/>
          <w:sz w:val="28"/>
          <w:szCs w:val="28"/>
        </w:rPr>
        <w:t>Радиоинтерфейс</w:t>
      </w:r>
      <w:proofErr w:type="spellEnd"/>
      <w:r w:rsidRPr="003A7CEB">
        <w:rPr>
          <w:rFonts w:ascii="Times New Roman" w:hAnsi="Times New Roman"/>
          <w:sz w:val="28"/>
          <w:szCs w:val="28"/>
        </w:rPr>
        <w:t xml:space="preserve"> между MS </w:t>
      </w:r>
      <w:bookmarkStart w:id="115" w:name="keyword194"/>
      <w:bookmarkEnd w:id="115"/>
      <w:r w:rsidRPr="003A7CEB">
        <w:rPr>
          <w:rFonts w:ascii="Times New Roman" w:hAnsi="Times New Roman"/>
          <w:sz w:val="28"/>
          <w:szCs w:val="28"/>
        </w:rPr>
        <w:t>BSC уровня 3 из GSM использует сигнальный протокол, который представляет собой модифицированную версию </w:t>
      </w:r>
      <w:bookmarkStart w:id="116" w:name="keyword195"/>
      <w:bookmarkEnd w:id="116"/>
      <w:r w:rsidRPr="003A7CEB">
        <w:rPr>
          <w:rFonts w:ascii="Times New Roman" w:hAnsi="Times New Roman"/>
          <w:sz w:val="28"/>
          <w:szCs w:val="28"/>
        </w:rPr>
        <w:t xml:space="preserve">LAPD, разделенную на 3 подслоя: управление </w:t>
      </w:r>
      <w:proofErr w:type="spellStart"/>
      <w:r w:rsidRPr="003A7CEB">
        <w:rPr>
          <w:rFonts w:ascii="Times New Roman" w:hAnsi="Times New Roman"/>
          <w:sz w:val="28"/>
          <w:szCs w:val="28"/>
        </w:rPr>
        <w:t>радиоресурсами</w:t>
      </w:r>
      <w:proofErr w:type="spellEnd"/>
      <w:r w:rsidRPr="003A7CEB">
        <w:rPr>
          <w:rFonts w:ascii="Times New Roman" w:hAnsi="Times New Roman"/>
          <w:sz w:val="28"/>
          <w:szCs w:val="28"/>
        </w:rPr>
        <w:t xml:space="preserve"> (RRM — </w:t>
      </w:r>
      <w:proofErr w:type="spellStart"/>
      <w:r w:rsidRPr="003A7CEB">
        <w:rPr>
          <w:rFonts w:ascii="Times New Roman" w:hAnsi="Times New Roman"/>
          <w:sz w:val="28"/>
          <w:szCs w:val="28"/>
        </w:rPr>
        <w:t>Radio</w:t>
      </w:r>
      <w:proofErr w:type="spellEnd"/>
      <w:r w:rsidRPr="003A7CEB">
        <w:rPr>
          <w:rFonts w:ascii="Times New Roman" w:hAnsi="Times New Roman"/>
          <w:sz w:val="28"/>
          <w:szCs w:val="28"/>
        </w:rPr>
        <w:t> </w:t>
      </w:r>
      <w:bookmarkStart w:id="117" w:name="keyword196"/>
      <w:bookmarkEnd w:id="117"/>
      <w:proofErr w:type="spellStart"/>
      <w:r w:rsidRPr="003A7CEB">
        <w:rPr>
          <w:rFonts w:ascii="Times New Roman" w:hAnsi="Times New Roman"/>
          <w:sz w:val="28"/>
          <w:szCs w:val="28"/>
        </w:rPr>
        <w:t>Resources</w:t>
      </w:r>
      <w:proofErr w:type="spellEnd"/>
      <w:r w:rsidRPr="003A7CEB">
        <w:rPr>
          <w:rFonts w:ascii="Times New Roman" w:hAnsi="Times New Roman"/>
          <w:sz w:val="28"/>
          <w:szCs w:val="28"/>
        </w:rPr>
        <w:t xml:space="preserve"> </w:t>
      </w:r>
      <w:proofErr w:type="spellStart"/>
      <w:r w:rsidRPr="003A7CEB">
        <w:rPr>
          <w:rFonts w:ascii="Times New Roman" w:hAnsi="Times New Roman"/>
          <w:sz w:val="28"/>
          <w:szCs w:val="28"/>
        </w:rPr>
        <w:t>Management</w:t>
      </w:r>
      <w:proofErr w:type="spellEnd"/>
      <w:r w:rsidRPr="003A7CEB">
        <w:rPr>
          <w:rFonts w:ascii="Times New Roman" w:hAnsi="Times New Roman"/>
          <w:sz w:val="28"/>
          <w:szCs w:val="28"/>
        </w:rPr>
        <w:t xml:space="preserve">), управление передвижением (MM — </w:t>
      </w:r>
      <w:proofErr w:type="spellStart"/>
      <w:r w:rsidRPr="003A7CEB">
        <w:rPr>
          <w:rFonts w:ascii="Times New Roman" w:hAnsi="Times New Roman"/>
          <w:sz w:val="28"/>
          <w:szCs w:val="28"/>
        </w:rPr>
        <w:t>Mobility</w:t>
      </w:r>
      <w:proofErr w:type="spellEnd"/>
      <w:r w:rsidRPr="003A7CEB">
        <w:rPr>
          <w:rFonts w:ascii="Times New Roman" w:hAnsi="Times New Roman"/>
          <w:sz w:val="28"/>
          <w:szCs w:val="28"/>
        </w:rPr>
        <w:t xml:space="preserve"> </w:t>
      </w:r>
      <w:proofErr w:type="spellStart"/>
      <w:r w:rsidRPr="003A7CEB">
        <w:rPr>
          <w:rFonts w:ascii="Times New Roman" w:hAnsi="Times New Roman"/>
          <w:sz w:val="28"/>
          <w:szCs w:val="28"/>
        </w:rPr>
        <w:t>Management</w:t>
      </w:r>
      <w:proofErr w:type="spellEnd"/>
      <w:r w:rsidRPr="003A7CEB">
        <w:rPr>
          <w:rFonts w:ascii="Times New Roman" w:hAnsi="Times New Roman"/>
          <w:sz w:val="28"/>
          <w:szCs w:val="28"/>
        </w:rPr>
        <w:t>) и управление соединением (</w:t>
      </w:r>
      <w:proofErr w:type="spellStart"/>
      <w:r w:rsidRPr="003A7CEB">
        <w:rPr>
          <w:rFonts w:ascii="Times New Roman" w:hAnsi="Times New Roman"/>
          <w:sz w:val="28"/>
          <w:szCs w:val="28"/>
        </w:rPr>
        <w:t>Connection</w:t>
      </w:r>
      <w:proofErr w:type="spellEnd"/>
      <w:r w:rsidRPr="003A7CEB">
        <w:rPr>
          <w:rFonts w:ascii="Times New Roman" w:hAnsi="Times New Roman"/>
          <w:sz w:val="28"/>
          <w:szCs w:val="28"/>
        </w:rPr>
        <w:t xml:space="preserve"> </w:t>
      </w:r>
      <w:proofErr w:type="spellStart"/>
      <w:r w:rsidRPr="003A7CEB">
        <w:rPr>
          <w:rFonts w:ascii="Times New Roman" w:hAnsi="Times New Roman"/>
          <w:sz w:val="28"/>
          <w:szCs w:val="28"/>
        </w:rPr>
        <w:t>Management</w:t>
      </w:r>
      <w:proofErr w:type="spellEnd"/>
      <w:r w:rsidRPr="003A7CEB">
        <w:rPr>
          <w:rFonts w:ascii="Times New Roman" w:hAnsi="Times New Roman"/>
          <w:sz w:val="28"/>
          <w:szCs w:val="28"/>
        </w:rPr>
        <w:t>).</w:t>
      </w:r>
    </w:p>
    <w:p w:rsidR="00C51B06" w:rsidRPr="003A7CEB" w:rsidRDefault="00C51B06" w:rsidP="00C51B06">
      <w:pPr>
        <w:pStyle w:val="a3"/>
        <w:ind w:firstLine="709"/>
        <w:jc w:val="both"/>
        <w:rPr>
          <w:rFonts w:ascii="Times New Roman" w:hAnsi="Times New Roman"/>
          <w:sz w:val="28"/>
          <w:szCs w:val="28"/>
        </w:rPr>
      </w:pPr>
      <w:r w:rsidRPr="003A7CEB">
        <w:rPr>
          <w:rFonts w:ascii="Times New Roman" w:hAnsi="Times New Roman"/>
          <w:sz w:val="28"/>
          <w:szCs w:val="28"/>
        </w:rPr>
        <w:t>Для передачи сигнальных сообщений между центром коммутации мобильной связи (MSC) и системой базовой станции (</w:t>
      </w:r>
      <w:bookmarkStart w:id="118" w:name="keyword197"/>
      <w:bookmarkEnd w:id="118"/>
      <w:proofErr w:type="spellStart"/>
      <w:r w:rsidRPr="003A7CEB">
        <w:rPr>
          <w:rFonts w:ascii="Times New Roman" w:hAnsi="Times New Roman"/>
          <w:sz w:val="28"/>
          <w:szCs w:val="28"/>
        </w:rPr>
        <w:t>Base</w:t>
      </w:r>
      <w:proofErr w:type="spellEnd"/>
      <w:r w:rsidRPr="003A7CEB">
        <w:rPr>
          <w:rFonts w:ascii="Times New Roman" w:hAnsi="Times New Roman"/>
          <w:sz w:val="28"/>
          <w:szCs w:val="28"/>
        </w:rPr>
        <w:t xml:space="preserve"> </w:t>
      </w:r>
      <w:proofErr w:type="spellStart"/>
      <w:r w:rsidRPr="003A7CEB">
        <w:rPr>
          <w:rFonts w:ascii="Times New Roman" w:hAnsi="Times New Roman"/>
          <w:sz w:val="28"/>
          <w:szCs w:val="28"/>
        </w:rPr>
        <w:t>Station</w:t>
      </w:r>
      <w:proofErr w:type="spellEnd"/>
      <w:r w:rsidRPr="003A7CEB">
        <w:rPr>
          <w:rFonts w:ascii="Times New Roman" w:hAnsi="Times New Roman"/>
          <w:sz w:val="28"/>
          <w:szCs w:val="28"/>
        </w:rPr>
        <w:t> </w:t>
      </w:r>
      <w:proofErr w:type="spellStart"/>
      <w:r w:rsidRPr="003A7CEB">
        <w:rPr>
          <w:rFonts w:ascii="Times New Roman" w:hAnsi="Times New Roman"/>
          <w:sz w:val="28"/>
          <w:szCs w:val="28"/>
        </w:rPr>
        <w:t>System</w:t>
      </w:r>
      <w:proofErr w:type="spellEnd"/>
      <w:r w:rsidRPr="003A7CEB">
        <w:rPr>
          <w:rFonts w:ascii="Times New Roman" w:hAnsi="Times New Roman"/>
          <w:sz w:val="28"/>
          <w:szCs w:val="28"/>
        </w:rPr>
        <w:t>) используются </w:t>
      </w:r>
      <w:bookmarkStart w:id="119" w:name="keyword198"/>
      <w:bookmarkEnd w:id="119"/>
      <w:r w:rsidRPr="003A7CEB">
        <w:rPr>
          <w:rFonts w:ascii="Times New Roman" w:hAnsi="Times New Roman"/>
          <w:sz w:val="28"/>
          <w:szCs w:val="28"/>
        </w:rPr>
        <w:t>MTP (</w:t>
      </w:r>
      <w:proofErr w:type="spellStart"/>
      <w:r w:rsidRPr="003A7CEB">
        <w:rPr>
          <w:rFonts w:ascii="Times New Roman" w:hAnsi="Times New Roman"/>
          <w:sz w:val="28"/>
          <w:szCs w:val="28"/>
        </w:rPr>
        <w:t>Message</w:t>
      </w:r>
      <w:proofErr w:type="spellEnd"/>
      <w:r w:rsidRPr="003A7CEB">
        <w:rPr>
          <w:rFonts w:ascii="Times New Roman" w:hAnsi="Times New Roman"/>
          <w:sz w:val="28"/>
          <w:szCs w:val="28"/>
        </w:rPr>
        <w:t xml:space="preserve"> </w:t>
      </w:r>
      <w:proofErr w:type="spellStart"/>
      <w:r w:rsidRPr="003A7CEB">
        <w:rPr>
          <w:rFonts w:ascii="Times New Roman" w:hAnsi="Times New Roman"/>
          <w:sz w:val="28"/>
          <w:szCs w:val="28"/>
        </w:rPr>
        <w:t>Transfer</w:t>
      </w:r>
      <w:proofErr w:type="spellEnd"/>
      <w:r w:rsidRPr="003A7CEB">
        <w:rPr>
          <w:rFonts w:ascii="Times New Roman" w:hAnsi="Times New Roman"/>
          <w:sz w:val="28"/>
          <w:szCs w:val="28"/>
        </w:rPr>
        <w:t xml:space="preserve"> </w:t>
      </w:r>
      <w:proofErr w:type="spellStart"/>
      <w:r w:rsidRPr="003A7CEB">
        <w:rPr>
          <w:rFonts w:ascii="Times New Roman" w:hAnsi="Times New Roman"/>
          <w:sz w:val="28"/>
          <w:szCs w:val="28"/>
        </w:rPr>
        <w:t>Part</w:t>
      </w:r>
      <w:proofErr w:type="spellEnd"/>
      <w:r w:rsidRPr="003A7CEB">
        <w:rPr>
          <w:rFonts w:ascii="Times New Roman" w:hAnsi="Times New Roman"/>
          <w:sz w:val="28"/>
          <w:szCs w:val="28"/>
        </w:rPr>
        <w:t>) и подсистемы управления соединением канала сигнализации SCCP (</w:t>
      </w:r>
      <w:proofErr w:type="spellStart"/>
      <w:r w:rsidRPr="003A7CEB">
        <w:rPr>
          <w:rFonts w:ascii="Times New Roman" w:hAnsi="Times New Roman"/>
          <w:sz w:val="28"/>
          <w:szCs w:val="28"/>
        </w:rPr>
        <w:t>Signaling</w:t>
      </w:r>
      <w:proofErr w:type="spellEnd"/>
      <w:r w:rsidRPr="003A7CEB">
        <w:rPr>
          <w:rFonts w:ascii="Times New Roman" w:hAnsi="Times New Roman"/>
          <w:sz w:val="28"/>
          <w:szCs w:val="28"/>
        </w:rPr>
        <w:t xml:space="preserve"> </w:t>
      </w:r>
      <w:proofErr w:type="spellStart"/>
      <w:r w:rsidRPr="003A7CEB">
        <w:rPr>
          <w:rFonts w:ascii="Times New Roman" w:hAnsi="Times New Roman"/>
          <w:sz w:val="28"/>
          <w:szCs w:val="28"/>
        </w:rPr>
        <w:t>Connection</w:t>
      </w:r>
      <w:proofErr w:type="spellEnd"/>
      <w:r w:rsidRPr="003A7CEB">
        <w:rPr>
          <w:rFonts w:ascii="Times New Roman" w:hAnsi="Times New Roman"/>
          <w:sz w:val="28"/>
          <w:szCs w:val="28"/>
        </w:rPr>
        <w:t xml:space="preserve"> </w:t>
      </w:r>
      <w:proofErr w:type="spellStart"/>
      <w:r w:rsidRPr="003A7CEB">
        <w:rPr>
          <w:rFonts w:ascii="Times New Roman" w:hAnsi="Times New Roman"/>
          <w:sz w:val="28"/>
          <w:szCs w:val="28"/>
        </w:rPr>
        <w:t>Control</w:t>
      </w:r>
      <w:proofErr w:type="spellEnd"/>
      <w:r w:rsidRPr="003A7CEB">
        <w:rPr>
          <w:rFonts w:ascii="Times New Roman" w:hAnsi="Times New Roman"/>
          <w:sz w:val="28"/>
          <w:szCs w:val="28"/>
        </w:rPr>
        <w:t xml:space="preserve"> </w:t>
      </w:r>
      <w:proofErr w:type="spellStart"/>
      <w:r w:rsidRPr="003A7CEB">
        <w:rPr>
          <w:rFonts w:ascii="Times New Roman" w:hAnsi="Times New Roman"/>
          <w:sz w:val="28"/>
          <w:szCs w:val="28"/>
        </w:rPr>
        <w:t>Part</w:t>
      </w:r>
      <w:proofErr w:type="spellEnd"/>
      <w:r w:rsidRPr="003A7CEB">
        <w:rPr>
          <w:rFonts w:ascii="Times New Roman" w:hAnsi="Times New Roman"/>
          <w:sz w:val="28"/>
          <w:szCs w:val="28"/>
        </w:rPr>
        <w:t>), которые являются частями системы ОКС.</w:t>
      </w:r>
    </w:p>
    <w:p w:rsidR="00C51B06" w:rsidRPr="003A7CEB" w:rsidRDefault="00C51B06" w:rsidP="00C51B06">
      <w:pPr>
        <w:pStyle w:val="a3"/>
        <w:ind w:firstLine="709"/>
        <w:jc w:val="both"/>
        <w:rPr>
          <w:rFonts w:ascii="Times New Roman" w:hAnsi="Times New Roman"/>
          <w:sz w:val="28"/>
          <w:szCs w:val="28"/>
        </w:rPr>
      </w:pPr>
      <w:r w:rsidRPr="003A7CEB">
        <w:rPr>
          <w:rFonts w:ascii="Times New Roman" w:hAnsi="Times New Roman"/>
          <w:sz w:val="28"/>
          <w:szCs w:val="28"/>
        </w:rPr>
        <w:t>Прикладная часть системы базовой станции (BSSAP — </w:t>
      </w:r>
      <w:bookmarkStart w:id="120" w:name="keyword199"/>
      <w:bookmarkEnd w:id="120"/>
      <w:proofErr w:type="spellStart"/>
      <w:r w:rsidRPr="003A7CEB">
        <w:rPr>
          <w:rFonts w:ascii="Times New Roman" w:hAnsi="Times New Roman"/>
          <w:sz w:val="28"/>
          <w:szCs w:val="28"/>
        </w:rPr>
        <w:t>Base</w:t>
      </w:r>
      <w:proofErr w:type="spellEnd"/>
      <w:r w:rsidRPr="003A7CEB">
        <w:rPr>
          <w:rFonts w:ascii="Times New Roman" w:hAnsi="Times New Roman"/>
          <w:sz w:val="28"/>
          <w:szCs w:val="28"/>
        </w:rPr>
        <w:t xml:space="preserve"> </w:t>
      </w:r>
      <w:proofErr w:type="spellStart"/>
      <w:r w:rsidRPr="003A7CEB">
        <w:rPr>
          <w:rFonts w:ascii="Times New Roman" w:hAnsi="Times New Roman"/>
          <w:sz w:val="28"/>
          <w:szCs w:val="28"/>
        </w:rPr>
        <w:t>Station</w:t>
      </w:r>
      <w:proofErr w:type="spellEnd"/>
      <w:r w:rsidRPr="003A7CEB">
        <w:rPr>
          <w:rFonts w:ascii="Times New Roman" w:hAnsi="Times New Roman"/>
          <w:sz w:val="28"/>
          <w:szCs w:val="28"/>
        </w:rPr>
        <w:t> </w:t>
      </w:r>
      <w:proofErr w:type="spellStart"/>
      <w:r w:rsidRPr="003A7CEB">
        <w:rPr>
          <w:rFonts w:ascii="Times New Roman" w:hAnsi="Times New Roman"/>
          <w:sz w:val="28"/>
          <w:szCs w:val="28"/>
        </w:rPr>
        <w:t>System</w:t>
      </w:r>
      <w:proofErr w:type="spellEnd"/>
      <w:r w:rsidRPr="003A7CEB">
        <w:rPr>
          <w:rFonts w:ascii="Times New Roman" w:hAnsi="Times New Roman"/>
          <w:sz w:val="28"/>
          <w:szCs w:val="28"/>
        </w:rPr>
        <w:t xml:space="preserve"> </w:t>
      </w:r>
      <w:proofErr w:type="spellStart"/>
      <w:r w:rsidRPr="003A7CEB">
        <w:rPr>
          <w:rFonts w:ascii="Times New Roman" w:hAnsi="Times New Roman"/>
          <w:sz w:val="28"/>
          <w:szCs w:val="28"/>
        </w:rPr>
        <w:t>Part</w:t>
      </w:r>
      <w:proofErr w:type="spellEnd"/>
      <w:r w:rsidRPr="003A7CEB">
        <w:rPr>
          <w:rFonts w:ascii="Times New Roman" w:hAnsi="Times New Roman"/>
          <w:sz w:val="28"/>
          <w:szCs w:val="28"/>
        </w:rPr>
        <w:t>) предназначена для обслуживания взаимодействия </w:t>
      </w:r>
      <w:bookmarkStart w:id="121" w:name="keyword200"/>
      <w:bookmarkEnd w:id="121"/>
      <w:r w:rsidRPr="003A7CEB">
        <w:rPr>
          <w:rFonts w:ascii="Times New Roman" w:hAnsi="Times New Roman"/>
          <w:sz w:val="28"/>
          <w:szCs w:val="28"/>
        </w:rPr>
        <w:t xml:space="preserve">BSS — MSC. Она подразделяется на две отдельных функции: прикладная часть для прямой передачи (DTAP — </w:t>
      </w:r>
      <w:proofErr w:type="spellStart"/>
      <w:r w:rsidRPr="003A7CEB">
        <w:rPr>
          <w:rFonts w:ascii="Times New Roman" w:hAnsi="Times New Roman"/>
          <w:sz w:val="28"/>
          <w:szCs w:val="28"/>
        </w:rPr>
        <w:t>Direct</w:t>
      </w:r>
      <w:proofErr w:type="spellEnd"/>
      <w:r w:rsidRPr="003A7CEB">
        <w:rPr>
          <w:rFonts w:ascii="Times New Roman" w:hAnsi="Times New Roman"/>
          <w:sz w:val="28"/>
          <w:szCs w:val="28"/>
        </w:rPr>
        <w:t xml:space="preserve"> </w:t>
      </w:r>
      <w:proofErr w:type="spellStart"/>
      <w:r w:rsidRPr="003A7CEB">
        <w:rPr>
          <w:rFonts w:ascii="Times New Roman" w:hAnsi="Times New Roman"/>
          <w:sz w:val="28"/>
          <w:szCs w:val="28"/>
        </w:rPr>
        <w:t>Transfer</w:t>
      </w:r>
      <w:proofErr w:type="spellEnd"/>
      <w:r w:rsidRPr="003A7CEB">
        <w:rPr>
          <w:rFonts w:ascii="Times New Roman" w:hAnsi="Times New Roman"/>
          <w:sz w:val="28"/>
          <w:szCs w:val="28"/>
        </w:rPr>
        <w:t xml:space="preserve"> </w:t>
      </w:r>
      <w:proofErr w:type="spellStart"/>
      <w:r w:rsidRPr="003A7CEB">
        <w:rPr>
          <w:rFonts w:ascii="Times New Roman" w:hAnsi="Times New Roman"/>
          <w:sz w:val="28"/>
          <w:szCs w:val="28"/>
        </w:rPr>
        <w:t>Application</w:t>
      </w:r>
      <w:proofErr w:type="spellEnd"/>
      <w:r w:rsidRPr="003A7CEB">
        <w:rPr>
          <w:rFonts w:ascii="Times New Roman" w:hAnsi="Times New Roman"/>
          <w:sz w:val="28"/>
          <w:szCs w:val="28"/>
        </w:rPr>
        <w:t xml:space="preserve"> </w:t>
      </w:r>
      <w:proofErr w:type="spellStart"/>
      <w:r w:rsidRPr="003A7CEB">
        <w:rPr>
          <w:rFonts w:ascii="Times New Roman" w:hAnsi="Times New Roman"/>
          <w:sz w:val="28"/>
          <w:szCs w:val="28"/>
        </w:rPr>
        <w:t>Part</w:t>
      </w:r>
      <w:proofErr w:type="spellEnd"/>
      <w:r w:rsidRPr="003A7CEB">
        <w:rPr>
          <w:rFonts w:ascii="Times New Roman" w:hAnsi="Times New Roman"/>
          <w:sz w:val="28"/>
          <w:szCs w:val="28"/>
        </w:rPr>
        <w:t>), используется для передачи транзитных сообщений между MSC и MS; и основная прикладная часть системы базовой станции (BSSMAP — </w:t>
      </w:r>
      <w:bookmarkStart w:id="122" w:name="keyword201"/>
      <w:bookmarkEnd w:id="122"/>
      <w:proofErr w:type="spellStart"/>
      <w:r w:rsidRPr="003A7CEB">
        <w:rPr>
          <w:rFonts w:ascii="Times New Roman" w:hAnsi="Times New Roman"/>
          <w:sz w:val="28"/>
          <w:szCs w:val="28"/>
        </w:rPr>
        <w:t>Base</w:t>
      </w:r>
      <w:proofErr w:type="spellEnd"/>
      <w:r w:rsidRPr="003A7CEB">
        <w:rPr>
          <w:rFonts w:ascii="Times New Roman" w:hAnsi="Times New Roman"/>
          <w:sz w:val="28"/>
          <w:szCs w:val="28"/>
        </w:rPr>
        <w:t xml:space="preserve"> </w:t>
      </w:r>
      <w:proofErr w:type="spellStart"/>
      <w:r w:rsidRPr="003A7CEB">
        <w:rPr>
          <w:rFonts w:ascii="Times New Roman" w:hAnsi="Times New Roman"/>
          <w:sz w:val="28"/>
          <w:szCs w:val="28"/>
        </w:rPr>
        <w:t>Station</w:t>
      </w:r>
      <w:proofErr w:type="spellEnd"/>
      <w:r w:rsidRPr="003A7CEB">
        <w:rPr>
          <w:rFonts w:ascii="Times New Roman" w:hAnsi="Times New Roman"/>
          <w:sz w:val="28"/>
          <w:szCs w:val="28"/>
        </w:rPr>
        <w:t> </w:t>
      </w:r>
      <w:proofErr w:type="spellStart"/>
      <w:r w:rsidRPr="003A7CEB">
        <w:rPr>
          <w:rFonts w:ascii="Times New Roman" w:hAnsi="Times New Roman"/>
          <w:sz w:val="28"/>
          <w:szCs w:val="28"/>
        </w:rPr>
        <w:t>System</w:t>
      </w:r>
      <w:proofErr w:type="spellEnd"/>
      <w:r w:rsidRPr="003A7CEB">
        <w:rPr>
          <w:rFonts w:ascii="Times New Roman" w:hAnsi="Times New Roman"/>
          <w:sz w:val="28"/>
          <w:szCs w:val="28"/>
        </w:rPr>
        <w:t> </w:t>
      </w:r>
      <w:bookmarkStart w:id="123" w:name="keyword202"/>
      <w:bookmarkEnd w:id="123"/>
      <w:proofErr w:type="spellStart"/>
      <w:r w:rsidRPr="003A7CEB">
        <w:rPr>
          <w:rFonts w:ascii="Times New Roman" w:hAnsi="Times New Roman"/>
          <w:sz w:val="28"/>
          <w:szCs w:val="28"/>
        </w:rPr>
        <w:t>Management</w:t>
      </w:r>
      <w:proofErr w:type="spellEnd"/>
      <w:r w:rsidRPr="003A7CEB">
        <w:rPr>
          <w:rFonts w:ascii="Times New Roman" w:hAnsi="Times New Roman"/>
          <w:sz w:val="28"/>
          <w:szCs w:val="28"/>
        </w:rPr>
        <w:t xml:space="preserve"> </w:t>
      </w:r>
      <w:proofErr w:type="spellStart"/>
      <w:r w:rsidRPr="003A7CEB">
        <w:rPr>
          <w:rFonts w:ascii="Times New Roman" w:hAnsi="Times New Roman"/>
          <w:sz w:val="28"/>
          <w:szCs w:val="28"/>
        </w:rPr>
        <w:t>Application</w:t>
      </w:r>
      <w:proofErr w:type="spellEnd"/>
      <w:r w:rsidRPr="003A7CEB">
        <w:rPr>
          <w:rFonts w:ascii="Times New Roman" w:hAnsi="Times New Roman"/>
          <w:sz w:val="28"/>
          <w:szCs w:val="28"/>
        </w:rPr>
        <w:t> </w:t>
      </w:r>
      <w:proofErr w:type="spellStart"/>
      <w:r w:rsidRPr="003A7CEB">
        <w:rPr>
          <w:rFonts w:ascii="Times New Roman" w:hAnsi="Times New Roman"/>
          <w:sz w:val="28"/>
          <w:szCs w:val="28"/>
        </w:rPr>
        <w:t>Part</w:t>
      </w:r>
      <w:proofErr w:type="spellEnd"/>
      <w:r w:rsidRPr="003A7CEB">
        <w:rPr>
          <w:rFonts w:ascii="Times New Roman" w:hAnsi="Times New Roman"/>
          <w:sz w:val="28"/>
          <w:szCs w:val="28"/>
        </w:rPr>
        <w:t>), которая поддерживает другие процедуры между MSC и </w:t>
      </w:r>
      <w:bookmarkStart w:id="124" w:name="keyword203"/>
      <w:bookmarkEnd w:id="124"/>
      <w:r w:rsidRPr="003A7CEB">
        <w:rPr>
          <w:rFonts w:ascii="Times New Roman" w:hAnsi="Times New Roman"/>
          <w:sz w:val="28"/>
          <w:szCs w:val="28"/>
        </w:rPr>
        <w:t>BSS (</w:t>
      </w:r>
      <w:bookmarkStart w:id="125" w:name="keyword204"/>
      <w:bookmarkEnd w:id="125"/>
      <w:proofErr w:type="spellStart"/>
      <w:r w:rsidRPr="003A7CEB">
        <w:rPr>
          <w:rFonts w:ascii="Times New Roman" w:hAnsi="Times New Roman"/>
          <w:sz w:val="28"/>
          <w:szCs w:val="28"/>
        </w:rPr>
        <w:t>Base</w:t>
      </w:r>
      <w:proofErr w:type="spellEnd"/>
      <w:r w:rsidRPr="003A7CEB">
        <w:rPr>
          <w:rFonts w:ascii="Times New Roman" w:hAnsi="Times New Roman"/>
          <w:sz w:val="28"/>
          <w:szCs w:val="28"/>
        </w:rPr>
        <w:t xml:space="preserve"> </w:t>
      </w:r>
      <w:proofErr w:type="spellStart"/>
      <w:r w:rsidRPr="003A7CEB">
        <w:rPr>
          <w:rFonts w:ascii="Times New Roman" w:hAnsi="Times New Roman"/>
          <w:sz w:val="28"/>
          <w:szCs w:val="28"/>
        </w:rPr>
        <w:t>Station</w:t>
      </w:r>
      <w:proofErr w:type="spellEnd"/>
      <w:r w:rsidRPr="003A7CEB">
        <w:rPr>
          <w:rFonts w:ascii="Times New Roman" w:hAnsi="Times New Roman"/>
          <w:sz w:val="28"/>
          <w:szCs w:val="28"/>
        </w:rPr>
        <w:t> </w:t>
      </w:r>
      <w:proofErr w:type="spellStart"/>
      <w:r w:rsidRPr="003A7CEB">
        <w:rPr>
          <w:rFonts w:ascii="Times New Roman" w:hAnsi="Times New Roman"/>
          <w:sz w:val="28"/>
          <w:szCs w:val="28"/>
        </w:rPr>
        <w:t>System</w:t>
      </w:r>
      <w:proofErr w:type="spellEnd"/>
      <w:r w:rsidRPr="003A7CEB">
        <w:rPr>
          <w:rFonts w:ascii="Times New Roman" w:hAnsi="Times New Roman"/>
          <w:sz w:val="28"/>
          <w:szCs w:val="28"/>
        </w:rPr>
        <w:t>), связанные с MS управлением ресурсами, управлением передачей соединения (</w:t>
      </w:r>
      <w:proofErr w:type="spellStart"/>
      <w:r w:rsidRPr="003A7CEB">
        <w:rPr>
          <w:rFonts w:ascii="Times New Roman" w:hAnsi="Times New Roman"/>
          <w:sz w:val="28"/>
          <w:szCs w:val="28"/>
        </w:rPr>
        <w:t>хэндовером</w:t>
      </w:r>
      <w:proofErr w:type="spellEnd"/>
      <w:r w:rsidRPr="003A7CEB">
        <w:rPr>
          <w:rFonts w:ascii="Times New Roman" w:hAnsi="Times New Roman"/>
          <w:sz w:val="28"/>
          <w:szCs w:val="28"/>
        </w:rPr>
        <w:t>), или в данной соте, или в пределах всей </w:t>
      </w:r>
      <w:bookmarkStart w:id="126" w:name="keyword205"/>
      <w:bookmarkEnd w:id="126"/>
      <w:r w:rsidRPr="003A7CEB">
        <w:rPr>
          <w:rFonts w:ascii="Times New Roman" w:hAnsi="Times New Roman"/>
          <w:sz w:val="28"/>
          <w:szCs w:val="28"/>
        </w:rPr>
        <w:t>BSS (</w:t>
      </w:r>
      <w:bookmarkStart w:id="127" w:name="keyword206"/>
      <w:bookmarkEnd w:id="127"/>
      <w:proofErr w:type="spellStart"/>
      <w:r w:rsidRPr="003A7CEB">
        <w:rPr>
          <w:rFonts w:ascii="Times New Roman" w:hAnsi="Times New Roman"/>
          <w:sz w:val="28"/>
          <w:szCs w:val="28"/>
        </w:rPr>
        <w:t>Base</w:t>
      </w:r>
      <w:proofErr w:type="spellEnd"/>
      <w:r w:rsidRPr="003A7CEB">
        <w:rPr>
          <w:rFonts w:ascii="Times New Roman" w:hAnsi="Times New Roman"/>
          <w:sz w:val="28"/>
          <w:szCs w:val="28"/>
        </w:rPr>
        <w:t xml:space="preserve"> </w:t>
      </w:r>
      <w:proofErr w:type="spellStart"/>
      <w:r w:rsidRPr="003A7CEB">
        <w:rPr>
          <w:rFonts w:ascii="Times New Roman" w:hAnsi="Times New Roman"/>
          <w:sz w:val="28"/>
          <w:szCs w:val="28"/>
        </w:rPr>
        <w:t>Station</w:t>
      </w:r>
      <w:proofErr w:type="spellEnd"/>
      <w:r w:rsidRPr="003A7CEB">
        <w:rPr>
          <w:rFonts w:ascii="Times New Roman" w:hAnsi="Times New Roman"/>
          <w:sz w:val="28"/>
          <w:szCs w:val="28"/>
        </w:rPr>
        <w:t> </w:t>
      </w:r>
      <w:proofErr w:type="spellStart"/>
      <w:r w:rsidRPr="003A7CEB">
        <w:rPr>
          <w:rFonts w:ascii="Times New Roman" w:hAnsi="Times New Roman"/>
          <w:sz w:val="28"/>
          <w:szCs w:val="28"/>
        </w:rPr>
        <w:t>System</w:t>
      </w:r>
      <w:proofErr w:type="spellEnd"/>
      <w:r w:rsidRPr="003A7CEB">
        <w:rPr>
          <w:rFonts w:ascii="Times New Roman" w:hAnsi="Times New Roman"/>
          <w:sz w:val="28"/>
          <w:szCs w:val="28"/>
        </w:rPr>
        <w:t>).</w:t>
      </w:r>
    </w:p>
    <w:p w:rsidR="00C51B06" w:rsidRPr="003A7CEB" w:rsidRDefault="00C51B06" w:rsidP="00C51B06">
      <w:pPr>
        <w:pStyle w:val="a3"/>
        <w:ind w:firstLine="709"/>
        <w:jc w:val="both"/>
        <w:rPr>
          <w:rFonts w:ascii="Times New Roman" w:hAnsi="Times New Roman"/>
          <w:sz w:val="28"/>
          <w:szCs w:val="28"/>
        </w:rPr>
      </w:pPr>
      <w:r w:rsidRPr="003A7CEB">
        <w:rPr>
          <w:rFonts w:ascii="Times New Roman" w:hAnsi="Times New Roman"/>
          <w:sz w:val="28"/>
          <w:szCs w:val="28"/>
        </w:rPr>
        <w:t xml:space="preserve">Уровень управления </w:t>
      </w:r>
      <w:proofErr w:type="spellStart"/>
      <w:r w:rsidRPr="003A7CEB">
        <w:rPr>
          <w:rFonts w:ascii="Times New Roman" w:hAnsi="Times New Roman"/>
          <w:sz w:val="28"/>
          <w:szCs w:val="28"/>
        </w:rPr>
        <w:t>радиоресурсами</w:t>
      </w:r>
      <w:proofErr w:type="spellEnd"/>
      <w:r w:rsidRPr="003A7CEB">
        <w:rPr>
          <w:rFonts w:ascii="Times New Roman" w:hAnsi="Times New Roman"/>
          <w:sz w:val="28"/>
          <w:szCs w:val="28"/>
        </w:rPr>
        <w:t xml:space="preserve"> (RRM) наблюдает за установлением соединения по радио и фиксированной сети между подвижной станцией и центром коммутации подвижной связи (MSC).</w:t>
      </w:r>
    </w:p>
    <w:p w:rsidR="00C51B06" w:rsidRPr="003A7CEB" w:rsidRDefault="00C51B06" w:rsidP="00C51B06">
      <w:pPr>
        <w:pStyle w:val="a3"/>
        <w:ind w:firstLine="709"/>
        <w:jc w:val="both"/>
        <w:rPr>
          <w:rFonts w:ascii="Times New Roman" w:hAnsi="Times New Roman"/>
          <w:sz w:val="28"/>
          <w:szCs w:val="28"/>
        </w:rPr>
      </w:pPr>
      <w:r w:rsidRPr="003A7CEB">
        <w:rPr>
          <w:rFonts w:ascii="Times New Roman" w:hAnsi="Times New Roman"/>
          <w:sz w:val="28"/>
          <w:szCs w:val="28"/>
        </w:rPr>
        <w:t xml:space="preserve">Уровень управления мобильностью (ММ — </w:t>
      </w:r>
      <w:proofErr w:type="spellStart"/>
      <w:r w:rsidRPr="003A7CEB">
        <w:rPr>
          <w:rFonts w:ascii="Times New Roman" w:hAnsi="Times New Roman"/>
          <w:sz w:val="28"/>
          <w:szCs w:val="28"/>
        </w:rPr>
        <w:t>Mobility</w:t>
      </w:r>
      <w:proofErr w:type="spellEnd"/>
      <w:r w:rsidRPr="003A7CEB">
        <w:rPr>
          <w:rFonts w:ascii="Times New Roman" w:hAnsi="Times New Roman"/>
          <w:sz w:val="28"/>
          <w:szCs w:val="28"/>
        </w:rPr>
        <w:t xml:space="preserve"> </w:t>
      </w:r>
      <w:proofErr w:type="spellStart"/>
      <w:r w:rsidRPr="003A7CEB">
        <w:rPr>
          <w:rFonts w:ascii="Times New Roman" w:hAnsi="Times New Roman"/>
          <w:sz w:val="28"/>
          <w:szCs w:val="28"/>
        </w:rPr>
        <w:t>Management</w:t>
      </w:r>
      <w:proofErr w:type="spellEnd"/>
      <w:r w:rsidRPr="003A7CEB">
        <w:rPr>
          <w:rFonts w:ascii="Times New Roman" w:hAnsi="Times New Roman"/>
          <w:sz w:val="28"/>
          <w:szCs w:val="28"/>
        </w:rPr>
        <w:t>) выполняет функции, которые связаны с передвижением абонента, а также функции защиты и аутентификации.</w:t>
      </w:r>
    </w:p>
    <w:p w:rsidR="00C51B06" w:rsidRPr="003A7CEB" w:rsidRDefault="00C51B06" w:rsidP="00C51B06">
      <w:pPr>
        <w:pStyle w:val="a3"/>
        <w:ind w:firstLine="709"/>
        <w:jc w:val="both"/>
        <w:rPr>
          <w:rFonts w:ascii="Times New Roman" w:hAnsi="Times New Roman"/>
          <w:sz w:val="28"/>
          <w:szCs w:val="28"/>
        </w:rPr>
      </w:pPr>
      <w:r w:rsidRPr="003A7CEB">
        <w:rPr>
          <w:rFonts w:ascii="Times New Roman" w:hAnsi="Times New Roman"/>
          <w:sz w:val="28"/>
          <w:szCs w:val="28"/>
        </w:rPr>
        <w:t>Уровень управления соединением (СМ) отвечает за управление вызовом, дополнительными видами услуг и службой передачи коротких сообщений.</w:t>
      </w:r>
    </w:p>
    <w:p w:rsidR="00C51B06" w:rsidRPr="003A7CEB" w:rsidRDefault="00C51B06" w:rsidP="00C51B06">
      <w:pPr>
        <w:pStyle w:val="a3"/>
        <w:ind w:firstLine="709"/>
        <w:jc w:val="both"/>
        <w:rPr>
          <w:rFonts w:ascii="Times New Roman" w:hAnsi="Times New Roman"/>
          <w:sz w:val="28"/>
          <w:szCs w:val="28"/>
        </w:rPr>
      </w:pPr>
      <w:r w:rsidRPr="003A7CEB">
        <w:rPr>
          <w:rFonts w:ascii="Times New Roman" w:hAnsi="Times New Roman"/>
          <w:sz w:val="28"/>
          <w:szCs w:val="28"/>
        </w:rPr>
        <w:t>Для радиодоступа GSM 900 выделены две полосы частот:</w:t>
      </w:r>
    </w:p>
    <w:p w:rsidR="00C51B06" w:rsidRPr="003A7CEB" w:rsidRDefault="00C51B06" w:rsidP="00C51B06">
      <w:pPr>
        <w:pStyle w:val="a3"/>
        <w:ind w:firstLine="709"/>
        <w:jc w:val="both"/>
        <w:rPr>
          <w:rFonts w:ascii="Times New Roman" w:hAnsi="Times New Roman"/>
          <w:sz w:val="28"/>
          <w:szCs w:val="28"/>
        </w:rPr>
      </w:pPr>
      <w:r w:rsidRPr="003A7CEB">
        <w:rPr>
          <w:rFonts w:ascii="Times New Roman" w:hAnsi="Times New Roman"/>
          <w:sz w:val="28"/>
          <w:szCs w:val="28"/>
        </w:rPr>
        <w:t>890–915 МГц для канала связи от абонента к станции (направление MS к BS);</w:t>
      </w:r>
    </w:p>
    <w:p w:rsidR="00C51B06" w:rsidRPr="003A7CEB" w:rsidRDefault="00C51B06" w:rsidP="00C51B06">
      <w:pPr>
        <w:pStyle w:val="a3"/>
        <w:ind w:firstLine="709"/>
        <w:jc w:val="both"/>
        <w:rPr>
          <w:rFonts w:ascii="Times New Roman" w:hAnsi="Times New Roman"/>
          <w:sz w:val="28"/>
          <w:szCs w:val="28"/>
        </w:rPr>
      </w:pPr>
      <w:r w:rsidRPr="003A7CEB">
        <w:rPr>
          <w:rFonts w:ascii="Times New Roman" w:hAnsi="Times New Roman"/>
          <w:sz w:val="28"/>
          <w:szCs w:val="28"/>
        </w:rPr>
        <w:t>935–960 МГц для исходящего канала от станции к абоненту (направления BS к MS).</w:t>
      </w:r>
    </w:p>
    <w:p w:rsidR="00C51B06" w:rsidRPr="003A7CEB" w:rsidRDefault="00C51B06" w:rsidP="00C51B06">
      <w:pPr>
        <w:pStyle w:val="a3"/>
        <w:ind w:firstLine="709"/>
        <w:jc w:val="both"/>
        <w:rPr>
          <w:rFonts w:ascii="Times New Roman" w:hAnsi="Times New Roman"/>
          <w:sz w:val="28"/>
          <w:szCs w:val="28"/>
        </w:rPr>
      </w:pPr>
      <w:r w:rsidRPr="003A7CEB">
        <w:rPr>
          <w:rFonts w:ascii="Times New Roman" w:hAnsi="Times New Roman"/>
          <w:sz w:val="28"/>
          <w:szCs w:val="28"/>
        </w:rPr>
        <w:t>Полосы по 25 МГц разделены на 124 пары каналов. Они работают в дуплексном режиме с интервалом несущей частоты по 200 кГц, используя многостанционный доступ с частотным разделением каналов (</w:t>
      </w:r>
      <w:bookmarkStart w:id="128" w:name="keyword207"/>
      <w:bookmarkEnd w:id="128"/>
      <w:r w:rsidRPr="003A7CEB">
        <w:rPr>
          <w:rFonts w:ascii="Times New Roman" w:hAnsi="Times New Roman"/>
          <w:sz w:val="28"/>
          <w:szCs w:val="28"/>
        </w:rPr>
        <w:t xml:space="preserve">FDMA — </w:t>
      </w:r>
      <w:proofErr w:type="spellStart"/>
      <w:r w:rsidRPr="003A7CEB">
        <w:rPr>
          <w:rFonts w:ascii="Times New Roman" w:hAnsi="Times New Roman"/>
          <w:sz w:val="28"/>
          <w:szCs w:val="28"/>
        </w:rPr>
        <w:t>Frequency</w:t>
      </w:r>
      <w:proofErr w:type="spellEnd"/>
      <w:r w:rsidRPr="003A7CEB">
        <w:rPr>
          <w:rFonts w:ascii="Times New Roman" w:hAnsi="Times New Roman"/>
          <w:sz w:val="28"/>
          <w:szCs w:val="28"/>
        </w:rPr>
        <w:t xml:space="preserve"> </w:t>
      </w:r>
      <w:proofErr w:type="spellStart"/>
      <w:r w:rsidRPr="003A7CEB">
        <w:rPr>
          <w:rFonts w:ascii="Times New Roman" w:hAnsi="Times New Roman"/>
          <w:sz w:val="28"/>
          <w:szCs w:val="28"/>
        </w:rPr>
        <w:t>Division</w:t>
      </w:r>
      <w:proofErr w:type="spellEnd"/>
      <w:r w:rsidRPr="003A7CEB">
        <w:rPr>
          <w:rFonts w:ascii="Times New Roman" w:hAnsi="Times New Roman"/>
          <w:sz w:val="28"/>
          <w:szCs w:val="28"/>
        </w:rPr>
        <w:t xml:space="preserve"> </w:t>
      </w:r>
      <w:proofErr w:type="spellStart"/>
      <w:r w:rsidRPr="003A7CEB">
        <w:rPr>
          <w:rFonts w:ascii="Times New Roman" w:hAnsi="Times New Roman"/>
          <w:sz w:val="28"/>
          <w:szCs w:val="28"/>
        </w:rPr>
        <w:t>Multiple</w:t>
      </w:r>
      <w:proofErr w:type="spellEnd"/>
      <w:r w:rsidRPr="003A7CEB">
        <w:rPr>
          <w:rFonts w:ascii="Times New Roman" w:hAnsi="Times New Roman"/>
          <w:sz w:val="28"/>
          <w:szCs w:val="28"/>
        </w:rPr>
        <w:t xml:space="preserve"> </w:t>
      </w:r>
      <w:proofErr w:type="spellStart"/>
      <w:r w:rsidRPr="003A7CEB">
        <w:rPr>
          <w:rFonts w:ascii="Times New Roman" w:hAnsi="Times New Roman"/>
          <w:sz w:val="28"/>
          <w:szCs w:val="28"/>
        </w:rPr>
        <w:t>Access</w:t>
      </w:r>
      <w:proofErr w:type="spellEnd"/>
      <w:r w:rsidRPr="003A7CEB">
        <w:rPr>
          <w:rFonts w:ascii="Times New Roman" w:hAnsi="Times New Roman"/>
          <w:sz w:val="28"/>
          <w:szCs w:val="28"/>
        </w:rPr>
        <w:t>). Каждый </w:t>
      </w:r>
      <w:bookmarkStart w:id="129" w:name="keyword208"/>
      <w:bookmarkEnd w:id="129"/>
      <w:r w:rsidRPr="003A7CEB">
        <w:rPr>
          <w:rFonts w:ascii="Times New Roman" w:hAnsi="Times New Roman"/>
          <w:sz w:val="28"/>
          <w:szCs w:val="28"/>
        </w:rPr>
        <w:t>радиоканал с шириной полосы 200 кГц разделен на временные соты, которые создают 8 логических каналов. При этом применяется методика, известная как многостанционный доступ с временным разделением (</w:t>
      </w:r>
      <w:bookmarkStart w:id="130" w:name="keyword209"/>
      <w:bookmarkEnd w:id="130"/>
      <w:r w:rsidRPr="003A7CEB">
        <w:rPr>
          <w:rFonts w:ascii="Times New Roman" w:hAnsi="Times New Roman"/>
          <w:sz w:val="28"/>
          <w:szCs w:val="28"/>
        </w:rPr>
        <w:t>TDMA — TIME </w:t>
      </w:r>
      <w:bookmarkStart w:id="131" w:name="keyword210"/>
      <w:bookmarkEnd w:id="131"/>
      <w:r w:rsidRPr="003A7CEB">
        <w:rPr>
          <w:rFonts w:ascii="Times New Roman" w:hAnsi="Times New Roman"/>
          <w:sz w:val="28"/>
          <w:szCs w:val="28"/>
        </w:rPr>
        <w:t>DEVISION MULTIPLE ACCESS).</w:t>
      </w:r>
    </w:p>
    <w:p w:rsidR="00C51B06" w:rsidRPr="003A7CEB" w:rsidRDefault="00C51B06" w:rsidP="00C51B06">
      <w:pPr>
        <w:pStyle w:val="a3"/>
        <w:ind w:firstLine="709"/>
        <w:jc w:val="both"/>
        <w:rPr>
          <w:rFonts w:ascii="Times New Roman" w:hAnsi="Times New Roman"/>
          <w:sz w:val="28"/>
          <w:szCs w:val="28"/>
        </w:rPr>
      </w:pPr>
      <w:proofErr w:type="spellStart"/>
      <w:r w:rsidRPr="003A7CEB">
        <w:rPr>
          <w:rFonts w:ascii="Times New Roman" w:hAnsi="Times New Roman"/>
          <w:sz w:val="28"/>
          <w:szCs w:val="28"/>
        </w:rPr>
        <w:lastRenderedPageBreak/>
        <w:t>Мультикадр</w:t>
      </w:r>
      <w:proofErr w:type="spellEnd"/>
      <w:r w:rsidRPr="003A7CEB">
        <w:rPr>
          <w:rFonts w:ascii="Times New Roman" w:hAnsi="Times New Roman"/>
          <w:sz w:val="28"/>
          <w:szCs w:val="28"/>
        </w:rPr>
        <w:t xml:space="preserve"> трафика содержит 26 кадров временного доступа (</w:t>
      </w:r>
      <w:bookmarkStart w:id="132" w:name="keyword211"/>
      <w:bookmarkEnd w:id="132"/>
      <w:r w:rsidRPr="003A7CEB">
        <w:rPr>
          <w:rFonts w:ascii="Times New Roman" w:hAnsi="Times New Roman"/>
          <w:sz w:val="28"/>
          <w:szCs w:val="28"/>
        </w:rPr>
        <w:t>TDMA), каждый из которых состоит из 8 пакетов трафика. Из 26 кадров 24 используются для трафика, один (12-й кадр) — как низкоскоростной выделенный канал управления (SACCH — </w:t>
      </w:r>
      <w:bookmarkStart w:id="133" w:name="keyword212"/>
      <w:bookmarkEnd w:id="133"/>
      <w:proofErr w:type="spellStart"/>
      <w:r w:rsidRPr="003A7CEB">
        <w:rPr>
          <w:rFonts w:ascii="Times New Roman" w:hAnsi="Times New Roman"/>
          <w:sz w:val="28"/>
          <w:szCs w:val="28"/>
        </w:rPr>
        <w:t>Slow</w:t>
      </w:r>
      <w:proofErr w:type="spellEnd"/>
      <w:r w:rsidRPr="003A7CEB">
        <w:rPr>
          <w:rFonts w:ascii="Times New Roman" w:hAnsi="Times New Roman"/>
          <w:sz w:val="28"/>
          <w:szCs w:val="28"/>
        </w:rPr>
        <w:t> </w:t>
      </w:r>
      <w:proofErr w:type="spellStart"/>
      <w:r w:rsidRPr="003A7CEB">
        <w:rPr>
          <w:rFonts w:ascii="Times New Roman" w:hAnsi="Times New Roman"/>
          <w:sz w:val="28"/>
          <w:szCs w:val="28"/>
        </w:rPr>
        <w:t>Associated</w:t>
      </w:r>
      <w:proofErr w:type="spellEnd"/>
      <w:r w:rsidRPr="003A7CEB">
        <w:rPr>
          <w:rFonts w:ascii="Times New Roman" w:hAnsi="Times New Roman"/>
          <w:sz w:val="28"/>
          <w:szCs w:val="28"/>
        </w:rPr>
        <w:t xml:space="preserve"> </w:t>
      </w:r>
      <w:proofErr w:type="spellStart"/>
      <w:r w:rsidRPr="003A7CEB">
        <w:rPr>
          <w:rFonts w:ascii="Times New Roman" w:hAnsi="Times New Roman"/>
          <w:sz w:val="28"/>
          <w:szCs w:val="28"/>
        </w:rPr>
        <w:t>Control</w:t>
      </w:r>
      <w:proofErr w:type="spellEnd"/>
      <w:r w:rsidRPr="003A7CEB">
        <w:rPr>
          <w:rFonts w:ascii="Times New Roman" w:hAnsi="Times New Roman"/>
          <w:sz w:val="28"/>
          <w:szCs w:val="28"/>
        </w:rPr>
        <w:t xml:space="preserve"> </w:t>
      </w:r>
      <w:proofErr w:type="spellStart"/>
      <w:r w:rsidRPr="003A7CEB">
        <w:rPr>
          <w:rFonts w:ascii="Times New Roman" w:hAnsi="Times New Roman"/>
          <w:sz w:val="28"/>
          <w:szCs w:val="28"/>
        </w:rPr>
        <w:t>Channel</w:t>
      </w:r>
      <w:proofErr w:type="spellEnd"/>
      <w:r w:rsidRPr="003A7CEB">
        <w:rPr>
          <w:rFonts w:ascii="Times New Roman" w:hAnsi="Times New Roman"/>
          <w:sz w:val="28"/>
          <w:szCs w:val="28"/>
        </w:rPr>
        <w:t>) и один (25-й) в настоящее время не задействован.</w:t>
      </w:r>
    </w:p>
    <w:p w:rsidR="00C51B06" w:rsidRPr="003A7CEB" w:rsidRDefault="00C51B06" w:rsidP="00C51B06">
      <w:pPr>
        <w:pStyle w:val="a3"/>
        <w:ind w:firstLine="709"/>
        <w:jc w:val="both"/>
        <w:rPr>
          <w:rFonts w:ascii="Times New Roman" w:hAnsi="Times New Roman"/>
          <w:sz w:val="28"/>
          <w:szCs w:val="28"/>
        </w:rPr>
      </w:pPr>
      <w:r w:rsidRPr="003A7CEB">
        <w:rPr>
          <w:rFonts w:ascii="Times New Roman" w:hAnsi="Times New Roman"/>
          <w:sz w:val="28"/>
          <w:szCs w:val="28"/>
        </w:rPr>
        <w:t xml:space="preserve">Пакет трафика содержит два поля данных по 57 бит, поле обучающей последовательности и </w:t>
      </w:r>
      <w:proofErr w:type="gramStart"/>
      <w:r w:rsidRPr="003A7CEB">
        <w:rPr>
          <w:rFonts w:ascii="Times New Roman" w:hAnsi="Times New Roman"/>
          <w:sz w:val="28"/>
          <w:szCs w:val="28"/>
        </w:rPr>
        <w:t>";хвостовые</w:t>
      </w:r>
      <w:proofErr w:type="gramEnd"/>
      <w:r w:rsidRPr="003A7CEB">
        <w:rPr>
          <w:rFonts w:ascii="Times New Roman" w:hAnsi="Times New Roman"/>
          <w:sz w:val="28"/>
          <w:szCs w:val="28"/>
        </w:rPr>
        <w:t xml:space="preserve"> биты" (</w:t>
      </w:r>
      <w:proofErr w:type="spellStart"/>
      <w:r w:rsidRPr="003A7CEB">
        <w:rPr>
          <w:rFonts w:ascii="Times New Roman" w:hAnsi="Times New Roman"/>
          <w:sz w:val="28"/>
          <w:szCs w:val="28"/>
        </w:rPr>
        <w:t>tail</w:t>
      </w:r>
      <w:proofErr w:type="spellEnd"/>
      <w:r w:rsidRPr="003A7CEB">
        <w:rPr>
          <w:rFonts w:ascii="Times New Roman" w:hAnsi="Times New Roman"/>
          <w:sz w:val="28"/>
          <w:szCs w:val="28"/>
        </w:rPr>
        <w:t xml:space="preserve"> </w:t>
      </w:r>
      <w:proofErr w:type="spellStart"/>
      <w:r w:rsidRPr="003A7CEB">
        <w:rPr>
          <w:rFonts w:ascii="Times New Roman" w:hAnsi="Times New Roman"/>
          <w:sz w:val="28"/>
          <w:szCs w:val="28"/>
        </w:rPr>
        <w:t>bits</w:t>
      </w:r>
      <w:proofErr w:type="spellEnd"/>
      <w:r w:rsidRPr="003A7CEB">
        <w:rPr>
          <w:rFonts w:ascii="Times New Roman" w:hAnsi="Times New Roman"/>
          <w:sz w:val="28"/>
          <w:szCs w:val="28"/>
        </w:rPr>
        <w:t>). Каналы трафика прямого и обратного направления разделены во времени на 3 периода передачи пакета. Поэтому мобильная станция не может одновременно получать и принимать один и тот же канал, что упрощает ее электронное устройство.</w:t>
      </w:r>
    </w:p>
    <w:p w:rsidR="00C51B06" w:rsidRPr="003A7CEB" w:rsidRDefault="00C51B06" w:rsidP="00C51B06">
      <w:pPr>
        <w:pStyle w:val="a3"/>
        <w:ind w:firstLine="709"/>
        <w:jc w:val="both"/>
        <w:rPr>
          <w:rFonts w:ascii="Times New Roman" w:hAnsi="Times New Roman"/>
          <w:sz w:val="28"/>
          <w:szCs w:val="28"/>
        </w:rPr>
      </w:pPr>
      <w:r w:rsidRPr="003A7CEB">
        <w:rPr>
          <w:rFonts w:ascii="Times New Roman" w:hAnsi="Times New Roman"/>
          <w:sz w:val="28"/>
          <w:szCs w:val="28"/>
        </w:rPr>
        <w:t xml:space="preserve">В дополнение к каналам трафика с полной скоростью могут применяться каналы </w:t>
      </w:r>
      <w:proofErr w:type="spellStart"/>
      <w:r w:rsidRPr="003A7CEB">
        <w:rPr>
          <w:rFonts w:ascii="Times New Roman" w:hAnsi="Times New Roman"/>
          <w:sz w:val="28"/>
          <w:szCs w:val="28"/>
        </w:rPr>
        <w:t>THC's</w:t>
      </w:r>
      <w:proofErr w:type="spellEnd"/>
      <w:r w:rsidRPr="003A7CEB">
        <w:rPr>
          <w:rFonts w:ascii="Times New Roman" w:hAnsi="Times New Roman"/>
          <w:sz w:val="28"/>
          <w:szCs w:val="28"/>
        </w:rPr>
        <w:t xml:space="preserve"> с </w:t>
      </w:r>
      <w:proofErr w:type="spellStart"/>
      <w:r w:rsidRPr="003A7CEB">
        <w:rPr>
          <w:rFonts w:ascii="Times New Roman" w:hAnsi="Times New Roman"/>
          <w:sz w:val="28"/>
          <w:szCs w:val="28"/>
        </w:rPr>
        <w:t>полускоростью</w:t>
      </w:r>
      <w:proofErr w:type="spellEnd"/>
      <w:r w:rsidRPr="003A7CEB">
        <w:rPr>
          <w:rFonts w:ascii="Times New Roman" w:hAnsi="Times New Roman"/>
          <w:sz w:val="28"/>
          <w:szCs w:val="28"/>
        </w:rPr>
        <w:t xml:space="preserve">. Канал трафика с </w:t>
      </w:r>
      <w:proofErr w:type="spellStart"/>
      <w:r w:rsidRPr="003A7CEB">
        <w:rPr>
          <w:rFonts w:ascii="Times New Roman" w:hAnsi="Times New Roman"/>
          <w:sz w:val="28"/>
          <w:szCs w:val="28"/>
        </w:rPr>
        <w:t>полускоростью</w:t>
      </w:r>
      <w:proofErr w:type="spellEnd"/>
      <w:r w:rsidRPr="003A7CEB">
        <w:rPr>
          <w:rFonts w:ascii="Times New Roman" w:hAnsi="Times New Roman"/>
          <w:sz w:val="28"/>
          <w:szCs w:val="28"/>
        </w:rPr>
        <w:t xml:space="preserve"> фактически может удвоить емкость системы, так как в нем предусматривается кодирование речи в пределах 11,4 Кбит/с вместо 22,8 Кбит/с.</w:t>
      </w:r>
    </w:p>
    <w:p w:rsidR="00C51B06" w:rsidRPr="003A7CEB" w:rsidRDefault="00C51B06" w:rsidP="00C51B06">
      <w:pPr>
        <w:pStyle w:val="a3"/>
        <w:ind w:firstLine="709"/>
        <w:jc w:val="both"/>
        <w:rPr>
          <w:rFonts w:ascii="Times New Roman" w:hAnsi="Times New Roman"/>
          <w:sz w:val="28"/>
          <w:szCs w:val="28"/>
        </w:rPr>
      </w:pPr>
      <w:proofErr w:type="spellStart"/>
      <w:r w:rsidRPr="003A7CEB">
        <w:rPr>
          <w:rFonts w:ascii="Times New Roman" w:hAnsi="Times New Roman"/>
          <w:sz w:val="28"/>
          <w:szCs w:val="28"/>
        </w:rPr>
        <w:t>Мультикадр</w:t>
      </w:r>
      <w:proofErr w:type="spellEnd"/>
      <w:r w:rsidRPr="003A7CEB">
        <w:rPr>
          <w:rFonts w:ascii="Times New Roman" w:hAnsi="Times New Roman"/>
          <w:sz w:val="28"/>
          <w:szCs w:val="28"/>
        </w:rPr>
        <w:t xml:space="preserve"> управления состоит из 51 кадра </w:t>
      </w:r>
      <w:bookmarkStart w:id="134" w:name="keyword213"/>
      <w:bookmarkEnd w:id="134"/>
      <w:r w:rsidRPr="003A7CEB">
        <w:rPr>
          <w:rFonts w:ascii="Times New Roman" w:hAnsi="Times New Roman"/>
          <w:sz w:val="28"/>
          <w:szCs w:val="28"/>
        </w:rPr>
        <w:t>TDMA, каждый из которых содержит 8 слотов.</w:t>
      </w:r>
    </w:p>
    <w:p w:rsidR="00C51B06" w:rsidRPr="003A7CEB" w:rsidRDefault="00C51B06" w:rsidP="00C51B06">
      <w:pPr>
        <w:pStyle w:val="a3"/>
        <w:ind w:firstLine="709"/>
        <w:jc w:val="both"/>
        <w:rPr>
          <w:rFonts w:ascii="Times New Roman" w:hAnsi="Times New Roman"/>
          <w:sz w:val="28"/>
          <w:szCs w:val="28"/>
        </w:rPr>
      </w:pPr>
      <w:r w:rsidRPr="003A7CEB">
        <w:rPr>
          <w:rFonts w:ascii="Times New Roman" w:hAnsi="Times New Roman"/>
          <w:sz w:val="28"/>
          <w:szCs w:val="28"/>
        </w:rPr>
        <w:t>Содержания слотов управления и защитный интервал зависит от их назначения. Используются слоты: подстройки частоты, синхронизации, пустой, доступа.</w:t>
      </w:r>
    </w:p>
    <w:p w:rsidR="00C51B06" w:rsidRPr="003A7CEB" w:rsidRDefault="00C51B06" w:rsidP="00C51B06">
      <w:pPr>
        <w:pStyle w:val="a3"/>
        <w:ind w:firstLine="709"/>
        <w:jc w:val="both"/>
        <w:rPr>
          <w:rFonts w:ascii="Times New Roman" w:hAnsi="Times New Roman"/>
          <w:sz w:val="28"/>
          <w:szCs w:val="28"/>
        </w:rPr>
      </w:pPr>
      <w:r w:rsidRPr="003A7CEB">
        <w:rPr>
          <w:rFonts w:ascii="Times New Roman" w:hAnsi="Times New Roman"/>
          <w:sz w:val="28"/>
          <w:szCs w:val="28"/>
        </w:rPr>
        <w:t xml:space="preserve">Для передачи быстродействующего объединенного канала управления (FACCH — </w:t>
      </w:r>
      <w:proofErr w:type="spellStart"/>
      <w:r w:rsidRPr="003A7CEB">
        <w:rPr>
          <w:rFonts w:ascii="Times New Roman" w:hAnsi="Times New Roman"/>
          <w:sz w:val="28"/>
          <w:szCs w:val="28"/>
        </w:rPr>
        <w:t>Fast</w:t>
      </w:r>
      <w:proofErr w:type="spellEnd"/>
      <w:r w:rsidRPr="003A7CEB">
        <w:rPr>
          <w:rFonts w:ascii="Times New Roman" w:hAnsi="Times New Roman"/>
          <w:sz w:val="28"/>
          <w:szCs w:val="28"/>
        </w:rPr>
        <w:t xml:space="preserve"> </w:t>
      </w:r>
      <w:proofErr w:type="spellStart"/>
      <w:r w:rsidRPr="003A7CEB">
        <w:rPr>
          <w:rFonts w:ascii="Times New Roman" w:hAnsi="Times New Roman"/>
          <w:sz w:val="28"/>
          <w:szCs w:val="28"/>
        </w:rPr>
        <w:t>Associated</w:t>
      </w:r>
      <w:proofErr w:type="spellEnd"/>
      <w:r w:rsidRPr="003A7CEB">
        <w:rPr>
          <w:rFonts w:ascii="Times New Roman" w:hAnsi="Times New Roman"/>
          <w:sz w:val="28"/>
          <w:szCs w:val="28"/>
        </w:rPr>
        <w:t xml:space="preserve"> </w:t>
      </w:r>
      <w:proofErr w:type="spellStart"/>
      <w:r w:rsidRPr="003A7CEB">
        <w:rPr>
          <w:rFonts w:ascii="Times New Roman" w:hAnsi="Times New Roman"/>
          <w:sz w:val="28"/>
          <w:szCs w:val="28"/>
        </w:rPr>
        <w:t>Control</w:t>
      </w:r>
      <w:proofErr w:type="spellEnd"/>
      <w:r w:rsidRPr="003A7CEB">
        <w:rPr>
          <w:rFonts w:ascii="Times New Roman" w:hAnsi="Times New Roman"/>
          <w:sz w:val="28"/>
          <w:szCs w:val="28"/>
        </w:rPr>
        <w:t xml:space="preserve"> </w:t>
      </w:r>
      <w:proofErr w:type="spellStart"/>
      <w:r w:rsidRPr="003A7CEB">
        <w:rPr>
          <w:rFonts w:ascii="Times New Roman" w:hAnsi="Times New Roman"/>
          <w:sz w:val="28"/>
          <w:szCs w:val="28"/>
        </w:rPr>
        <w:t>Channel</w:t>
      </w:r>
      <w:proofErr w:type="spellEnd"/>
      <w:r w:rsidRPr="003A7CEB">
        <w:rPr>
          <w:rFonts w:ascii="Times New Roman" w:hAnsi="Times New Roman"/>
          <w:sz w:val="28"/>
          <w:szCs w:val="28"/>
        </w:rPr>
        <w:t>) и низкоскоростного выделенного канала управления (SACCH — </w:t>
      </w:r>
      <w:bookmarkStart w:id="135" w:name="keyword214"/>
      <w:bookmarkEnd w:id="135"/>
      <w:proofErr w:type="spellStart"/>
      <w:r w:rsidRPr="003A7CEB">
        <w:rPr>
          <w:rFonts w:ascii="Times New Roman" w:hAnsi="Times New Roman"/>
          <w:sz w:val="28"/>
          <w:szCs w:val="28"/>
        </w:rPr>
        <w:t>Slow</w:t>
      </w:r>
      <w:proofErr w:type="spellEnd"/>
      <w:r w:rsidRPr="003A7CEB">
        <w:rPr>
          <w:rFonts w:ascii="Times New Roman" w:hAnsi="Times New Roman"/>
          <w:sz w:val="28"/>
          <w:szCs w:val="28"/>
        </w:rPr>
        <w:t> </w:t>
      </w:r>
      <w:proofErr w:type="spellStart"/>
      <w:r w:rsidRPr="003A7CEB">
        <w:rPr>
          <w:rFonts w:ascii="Times New Roman" w:hAnsi="Times New Roman"/>
          <w:sz w:val="28"/>
          <w:szCs w:val="28"/>
        </w:rPr>
        <w:t>Associated</w:t>
      </w:r>
      <w:proofErr w:type="spellEnd"/>
      <w:r w:rsidRPr="003A7CEB">
        <w:rPr>
          <w:rFonts w:ascii="Times New Roman" w:hAnsi="Times New Roman"/>
          <w:sz w:val="28"/>
          <w:szCs w:val="28"/>
        </w:rPr>
        <w:t xml:space="preserve"> </w:t>
      </w:r>
      <w:proofErr w:type="spellStart"/>
      <w:r w:rsidRPr="003A7CEB">
        <w:rPr>
          <w:rFonts w:ascii="Times New Roman" w:hAnsi="Times New Roman"/>
          <w:sz w:val="28"/>
          <w:szCs w:val="28"/>
        </w:rPr>
        <w:t>Control</w:t>
      </w:r>
      <w:proofErr w:type="spellEnd"/>
      <w:r w:rsidRPr="003A7CEB">
        <w:rPr>
          <w:rFonts w:ascii="Times New Roman" w:hAnsi="Times New Roman"/>
          <w:sz w:val="28"/>
          <w:szCs w:val="28"/>
        </w:rPr>
        <w:t xml:space="preserve"> </w:t>
      </w:r>
      <w:proofErr w:type="spellStart"/>
      <w:r w:rsidRPr="003A7CEB">
        <w:rPr>
          <w:rFonts w:ascii="Times New Roman" w:hAnsi="Times New Roman"/>
          <w:sz w:val="28"/>
          <w:szCs w:val="28"/>
        </w:rPr>
        <w:t>Channel</w:t>
      </w:r>
      <w:proofErr w:type="spellEnd"/>
      <w:r w:rsidRPr="003A7CEB">
        <w:rPr>
          <w:rFonts w:ascii="Times New Roman" w:hAnsi="Times New Roman"/>
          <w:sz w:val="28"/>
          <w:szCs w:val="28"/>
        </w:rPr>
        <w:t xml:space="preserve">) применяются каналы трафика. Остальные каналы управления передаются в </w:t>
      </w:r>
      <w:proofErr w:type="spellStart"/>
      <w:r w:rsidRPr="003A7CEB">
        <w:rPr>
          <w:rFonts w:ascii="Times New Roman" w:hAnsi="Times New Roman"/>
          <w:sz w:val="28"/>
          <w:szCs w:val="28"/>
        </w:rPr>
        <w:t>мультикадре</w:t>
      </w:r>
      <w:proofErr w:type="spellEnd"/>
      <w:r w:rsidRPr="003A7CEB">
        <w:rPr>
          <w:rFonts w:ascii="Times New Roman" w:hAnsi="Times New Roman"/>
          <w:sz w:val="28"/>
          <w:szCs w:val="28"/>
        </w:rPr>
        <w:t xml:space="preserve"> управления, содержащем 51 кадр и имеющем специальную структуру.</w:t>
      </w:r>
    </w:p>
    <w:p w:rsidR="00C51B06" w:rsidRPr="003A7CEB" w:rsidRDefault="00C51B06" w:rsidP="00C51B06">
      <w:pPr>
        <w:pStyle w:val="a3"/>
        <w:ind w:firstLine="709"/>
        <w:jc w:val="both"/>
        <w:rPr>
          <w:rFonts w:ascii="Times New Roman" w:hAnsi="Times New Roman"/>
          <w:sz w:val="28"/>
          <w:szCs w:val="28"/>
        </w:rPr>
      </w:pPr>
      <w:r w:rsidRPr="003A7CEB">
        <w:rPr>
          <w:rFonts w:ascii="Times New Roman" w:hAnsi="Times New Roman"/>
          <w:sz w:val="28"/>
          <w:szCs w:val="28"/>
        </w:rPr>
        <w:t>На основании субъективных показателей качества речи и сложности реализации (которая связана со стоимостью, задержкой обработки и потребляемой мощностью) для GSM выбрано долговременное линейное предсказание с возбуждением регулярной импульсной последовательностью (RPE — </w:t>
      </w:r>
      <w:bookmarkStart w:id="136" w:name="keyword215"/>
      <w:bookmarkEnd w:id="136"/>
      <w:r w:rsidRPr="003A7CEB">
        <w:rPr>
          <w:rFonts w:ascii="Times New Roman" w:hAnsi="Times New Roman"/>
          <w:sz w:val="28"/>
          <w:szCs w:val="28"/>
        </w:rPr>
        <w:t>LPC).</w:t>
      </w:r>
    </w:p>
    <w:p w:rsidR="00C51B06" w:rsidRPr="003A7CEB" w:rsidRDefault="00C51B06" w:rsidP="00C51B06">
      <w:pPr>
        <w:pStyle w:val="a3"/>
        <w:ind w:firstLine="709"/>
        <w:jc w:val="both"/>
        <w:rPr>
          <w:rFonts w:ascii="Times New Roman" w:hAnsi="Times New Roman"/>
          <w:sz w:val="28"/>
          <w:szCs w:val="28"/>
        </w:rPr>
      </w:pPr>
      <w:r w:rsidRPr="003A7CEB">
        <w:rPr>
          <w:rFonts w:ascii="Times New Roman" w:hAnsi="Times New Roman"/>
          <w:sz w:val="28"/>
          <w:szCs w:val="28"/>
        </w:rPr>
        <w:t xml:space="preserve">GSM использует </w:t>
      </w:r>
      <w:proofErr w:type="spellStart"/>
      <w:r w:rsidRPr="003A7CEB">
        <w:rPr>
          <w:rFonts w:ascii="Times New Roman" w:hAnsi="Times New Roman"/>
          <w:sz w:val="28"/>
          <w:szCs w:val="28"/>
        </w:rPr>
        <w:t>сверточное</w:t>
      </w:r>
      <w:proofErr w:type="spellEnd"/>
      <w:r w:rsidRPr="003A7CEB">
        <w:rPr>
          <w:rFonts w:ascii="Times New Roman" w:hAnsi="Times New Roman"/>
          <w:sz w:val="28"/>
          <w:szCs w:val="28"/>
        </w:rPr>
        <w:t xml:space="preserve"> кодирование (</w:t>
      </w:r>
      <w:bookmarkStart w:id="137" w:name="keyword216"/>
      <w:bookmarkEnd w:id="137"/>
      <w:proofErr w:type="spellStart"/>
      <w:r w:rsidRPr="003A7CEB">
        <w:rPr>
          <w:rFonts w:ascii="Times New Roman" w:hAnsi="Times New Roman"/>
          <w:sz w:val="28"/>
          <w:szCs w:val="28"/>
        </w:rPr>
        <w:t>convolution</w:t>
      </w:r>
      <w:proofErr w:type="spellEnd"/>
      <w:r w:rsidRPr="003A7CEB">
        <w:rPr>
          <w:rFonts w:ascii="Times New Roman" w:hAnsi="Times New Roman"/>
          <w:sz w:val="28"/>
          <w:szCs w:val="28"/>
        </w:rPr>
        <w:t> </w:t>
      </w:r>
      <w:proofErr w:type="spellStart"/>
      <w:r w:rsidRPr="003A7CEB">
        <w:rPr>
          <w:rFonts w:ascii="Times New Roman" w:hAnsi="Times New Roman"/>
          <w:sz w:val="28"/>
          <w:szCs w:val="28"/>
        </w:rPr>
        <w:t>encoding</w:t>
      </w:r>
      <w:proofErr w:type="spellEnd"/>
      <w:r w:rsidRPr="003A7CEB">
        <w:rPr>
          <w:rFonts w:ascii="Times New Roman" w:hAnsi="Times New Roman"/>
          <w:sz w:val="28"/>
          <w:szCs w:val="28"/>
        </w:rPr>
        <w:t>) и чередование блоков (</w:t>
      </w:r>
      <w:proofErr w:type="spellStart"/>
      <w:r w:rsidRPr="003A7CEB">
        <w:rPr>
          <w:rFonts w:ascii="Times New Roman" w:hAnsi="Times New Roman"/>
          <w:sz w:val="28"/>
          <w:szCs w:val="28"/>
        </w:rPr>
        <w:t>block</w:t>
      </w:r>
      <w:proofErr w:type="spellEnd"/>
      <w:r w:rsidRPr="003A7CEB">
        <w:rPr>
          <w:rFonts w:ascii="Times New Roman" w:hAnsi="Times New Roman"/>
          <w:sz w:val="28"/>
          <w:szCs w:val="28"/>
        </w:rPr>
        <w:t> </w:t>
      </w:r>
      <w:bookmarkStart w:id="138" w:name="keyword217"/>
      <w:bookmarkEnd w:id="138"/>
      <w:proofErr w:type="spellStart"/>
      <w:r w:rsidRPr="003A7CEB">
        <w:rPr>
          <w:rFonts w:ascii="Times New Roman" w:hAnsi="Times New Roman"/>
          <w:sz w:val="28"/>
          <w:szCs w:val="28"/>
        </w:rPr>
        <w:t>interleaving</w:t>
      </w:r>
      <w:proofErr w:type="spellEnd"/>
      <w:r w:rsidRPr="003A7CEB">
        <w:rPr>
          <w:rFonts w:ascii="Times New Roman" w:hAnsi="Times New Roman"/>
          <w:sz w:val="28"/>
          <w:szCs w:val="28"/>
        </w:rPr>
        <w:t xml:space="preserve">). Цифровой сигнал модулируется на аналоговую несущую частоту, используя </w:t>
      </w:r>
      <w:proofErr w:type="spellStart"/>
      <w:r w:rsidRPr="003A7CEB">
        <w:rPr>
          <w:rFonts w:ascii="Times New Roman" w:hAnsi="Times New Roman"/>
          <w:sz w:val="28"/>
          <w:szCs w:val="28"/>
        </w:rPr>
        <w:t>гауссовскую</w:t>
      </w:r>
      <w:proofErr w:type="spellEnd"/>
      <w:r w:rsidRPr="003A7CEB">
        <w:rPr>
          <w:rFonts w:ascii="Times New Roman" w:hAnsi="Times New Roman"/>
          <w:sz w:val="28"/>
          <w:szCs w:val="28"/>
        </w:rPr>
        <w:t xml:space="preserve"> манипуляцию с минимальным частотным сдвигом (</w:t>
      </w:r>
      <w:bookmarkStart w:id="139" w:name="keyword218"/>
      <w:bookmarkEnd w:id="139"/>
      <w:r w:rsidRPr="003A7CEB">
        <w:rPr>
          <w:rFonts w:ascii="Times New Roman" w:hAnsi="Times New Roman"/>
          <w:sz w:val="28"/>
          <w:szCs w:val="28"/>
        </w:rPr>
        <w:t xml:space="preserve">GMSK — </w:t>
      </w:r>
      <w:proofErr w:type="spellStart"/>
      <w:r w:rsidRPr="003A7CEB">
        <w:rPr>
          <w:rFonts w:ascii="Times New Roman" w:hAnsi="Times New Roman"/>
          <w:sz w:val="28"/>
          <w:szCs w:val="28"/>
        </w:rPr>
        <w:t>Gaussian-filtered</w:t>
      </w:r>
      <w:proofErr w:type="spellEnd"/>
      <w:r w:rsidRPr="003A7CEB">
        <w:rPr>
          <w:rFonts w:ascii="Times New Roman" w:hAnsi="Times New Roman"/>
          <w:sz w:val="28"/>
          <w:szCs w:val="28"/>
        </w:rPr>
        <w:t xml:space="preserve"> </w:t>
      </w:r>
      <w:proofErr w:type="spellStart"/>
      <w:r w:rsidRPr="003A7CEB">
        <w:rPr>
          <w:rFonts w:ascii="Times New Roman" w:hAnsi="Times New Roman"/>
          <w:sz w:val="28"/>
          <w:szCs w:val="28"/>
        </w:rPr>
        <w:t>Minimum</w:t>
      </w:r>
      <w:proofErr w:type="spellEnd"/>
      <w:r w:rsidRPr="003A7CEB">
        <w:rPr>
          <w:rFonts w:ascii="Times New Roman" w:hAnsi="Times New Roman"/>
          <w:sz w:val="28"/>
          <w:szCs w:val="28"/>
        </w:rPr>
        <w:t xml:space="preserve"> </w:t>
      </w:r>
      <w:proofErr w:type="spellStart"/>
      <w:r w:rsidRPr="003A7CEB">
        <w:rPr>
          <w:rFonts w:ascii="Times New Roman" w:hAnsi="Times New Roman"/>
          <w:sz w:val="28"/>
          <w:szCs w:val="28"/>
        </w:rPr>
        <w:t>Shift</w:t>
      </w:r>
      <w:proofErr w:type="spellEnd"/>
      <w:r w:rsidRPr="003A7CEB">
        <w:rPr>
          <w:rFonts w:ascii="Times New Roman" w:hAnsi="Times New Roman"/>
          <w:sz w:val="28"/>
          <w:szCs w:val="28"/>
        </w:rPr>
        <w:t xml:space="preserve"> </w:t>
      </w:r>
      <w:proofErr w:type="spellStart"/>
      <w:r w:rsidRPr="003A7CEB">
        <w:rPr>
          <w:rFonts w:ascii="Times New Roman" w:hAnsi="Times New Roman"/>
          <w:sz w:val="28"/>
          <w:szCs w:val="28"/>
        </w:rPr>
        <w:t>Keying</w:t>
      </w:r>
      <w:proofErr w:type="spellEnd"/>
      <w:r w:rsidRPr="003A7CEB">
        <w:rPr>
          <w:rFonts w:ascii="Times New Roman" w:hAnsi="Times New Roman"/>
          <w:sz w:val="28"/>
          <w:szCs w:val="28"/>
        </w:rPr>
        <w:t>).</w:t>
      </w:r>
    </w:p>
    <w:p w:rsidR="00C51B06" w:rsidRPr="003A7CEB" w:rsidRDefault="00C51B06" w:rsidP="00C51B06">
      <w:pPr>
        <w:pStyle w:val="a3"/>
        <w:ind w:firstLine="709"/>
        <w:jc w:val="both"/>
        <w:rPr>
          <w:rFonts w:ascii="Times New Roman" w:hAnsi="Times New Roman"/>
          <w:sz w:val="28"/>
          <w:szCs w:val="28"/>
        </w:rPr>
      </w:pPr>
      <w:r w:rsidRPr="003A7CEB">
        <w:rPr>
          <w:rFonts w:ascii="Times New Roman" w:hAnsi="Times New Roman"/>
          <w:sz w:val="28"/>
          <w:szCs w:val="28"/>
        </w:rPr>
        <w:t xml:space="preserve">Для защиты информации от помех применяется перестановка (перемежение) информации. Она представляет собой изменение позиций блоков информации относительно друг друга, которое позволяет разнести стоящие рядом символы, принадлежащие одному и тому же сообщению. При этом групповые ошибки преобразуются в одиночные и эффективно исправляются, например, </w:t>
      </w:r>
      <w:proofErr w:type="spellStart"/>
      <w:r w:rsidRPr="003A7CEB">
        <w:rPr>
          <w:rFonts w:ascii="Times New Roman" w:hAnsi="Times New Roman"/>
          <w:sz w:val="28"/>
          <w:szCs w:val="28"/>
        </w:rPr>
        <w:t>сверточным</w:t>
      </w:r>
      <w:proofErr w:type="spellEnd"/>
      <w:r w:rsidRPr="003A7CEB">
        <w:rPr>
          <w:rFonts w:ascii="Times New Roman" w:hAnsi="Times New Roman"/>
          <w:sz w:val="28"/>
          <w:szCs w:val="28"/>
        </w:rPr>
        <w:t xml:space="preserve"> декодером.</w:t>
      </w:r>
    </w:p>
    <w:p w:rsidR="00C51B06" w:rsidRPr="003A7CEB" w:rsidRDefault="00C51B06" w:rsidP="00C51B06">
      <w:pPr>
        <w:pStyle w:val="a3"/>
        <w:ind w:firstLine="709"/>
        <w:jc w:val="both"/>
        <w:rPr>
          <w:rFonts w:ascii="Times New Roman" w:hAnsi="Times New Roman"/>
          <w:sz w:val="28"/>
          <w:szCs w:val="28"/>
        </w:rPr>
      </w:pPr>
      <w:r w:rsidRPr="003A7CEB">
        <w:rPr>
          <w:rFonts w:ascii="Times New Roman" w:hAnsi="Times New Roman"/>
          <w:sz w:val="28"/>
          <w:szCs w:val="28"/>
        </w:rPr>
        <w:t>В GSM защита информации представлена средствами шифрования передачи. Шифрование достигается преобразованием с помощью "исключающее ИЛИ". Эта операция проводится между псевдослучайной многоразрядной последовательностью и 114 полезными битами нормального пакета (все информационные биты кроме 2 контрольных флагов).</w:t>
      </w:r>
    </w:p>
    <w:p w:rsidR="00C51B06" w:rsidRPr="003A7CEB" w:rsidRDefault="00C51B06" w:rsidP="00C51B06">
      <w:pPr>
        <w:pStyle w:val="a3"/>
        <w:ind w:firstLine="709"/>
        <w:jc w:val="both"/>
        <w:rPr>
          <w:rFonts w:ascii="Times New Roman" w:hAnsi="Times New Roman"/>
          <w:sz w:val="28"/>
          <w:szCs w:val="28"/>
        </w:rPr>
      </w:pPr>
      <w:r w:rsidRPr="003A7CEB">
        <w:rPr>
          <w:rFonts w:ascii="Times New Roman" w:hAnsi="Times New Roman"/>
          <w:sz w:val="28"/>
          <w:szCs w:val="28"/>
        </w:rPr>
        <w:lastRenderedPageBreak/>
        <w:t>Подавление искажений, вызванных замиранием из-за многолучевого распространения, производится с помощью обучающей последовательности, передаваемой в середине каждого временного интервала пакета, а также с помощью медленных скачков частоты.</w:t>
      </w:r>
    </w:p>
    <w:p w:rsidR="00C51B06" w:rsidRPr="003A7CEB" w:rsidRDefault="00C51B06" w:rsidP="00C51B06">
      <w:pPr>
        <w:pStyle w:val="a3"/>
        <w:ind w:firstLine="709"/>
        <w:jc w:val="both"/>
        <w:rPr>
          <w:rFonts w:ascii="Times New Roman" w:hAnsi="Times New Roman"/>
          <w:sz w:val="28"/>
          <w:szCs w:val="28"/>
        </w:rPr>
      </w:pPr>
      <w:r w:rsidRPr="003A7CEB">
        <w:rPr>
          <w:rFonts w:ascii="Times New Roman" w:hAnsi="Times New Roman"/>
          <w:sz w:val="28"/>
          <w:szCs w:val="28"/>
        </w:rPr>
        <w:t>Уменьшение межканальных помех достигается прерывистой передачей (</w:t>
      </w:r>
      <w:bookmarkStart w:id="140" w:name="keyword219"/>
      <w:bookmarkEnd w:id="140"/>
      <w:r w:rsidRPr="003A7CEB">
        <w:rPr>
          <w:rFonts w:ascii="Times New Roman" w:hAnsi="Times New Roman"/>
          <w:sz w:val="28"/>
          <w:szCs w:val="28"/>
        </w:rPr>
        <w:t>DTX — </w:t>
      </w:r>
      <w:bookmarkStart w:id="141" w:name="keyword220"/>
      <w:bookmarkEnd w:id="141"/>
      <w:proofErr w:type="spellStart"/>
      <w:r w:rsidRPr="003A7CEB">
        <w:rPr>
          <w:rFonts w:ascii="Times New Roman" w:hAnsi="Times New Roman"/>
          <w:sz w:val="28"/>
          <w:szCs w:val="28"/>
        </w:rPr>
        <w:t>Discontinuous</w:t>
      </w:r>
      <w:proofErr w:type="spellEnd"/>
      <w:r w:rsidRPr="003A7CEB">
        <w:rPr>
          <w:rFonts w:ascii="Times New Roman" w:hAnsi="Times New Roman"/>
          <w:sz w:val="28"/>
          <w:szCs w:val="28"/>
        </w:rPr>
        <w:t> </w:t>
      </w:r>
      <w:proofErr w:type="spellStart"/>
      <w:r w:rsidRPr="003A7CEB">
        <w:rPr>
          <w:rFonts w:ascii="Times New Roman" w:hAnsi="Times New Roman"/>
          <w:sz w:val="28"/>
          <w:szCs w:val="28"/>
        </w:rPr>
        <w:t>transmission</w:t>
      </w:r>
      <w:proofErr w:type="spellEnd"/>
      <w:r w:rsidRPr="003A7CEB">
        <w:rPr>
          <w:rFonts w:ascii="Times New Roman" w:hAnsi="Times New Roman"/>
          <w:sz w:val="28"/>
          <w:szCs w:val="28"/>
        </w:rPr>
        <w:t xml:space="preserve"> </w:t>
      </w:r>
      <w:proofErr w:type="spellStart"/>
      <w:r w:rsidRPr="003A7CEB">
        <w:rPr>
          <w:rFonts w:ascii="Times New Roman" w:hAnsi="Times New Roman"/>
          <w:sz w:val="28"/>
          <w:szCs w:val="28"/>
        </w:rPr>
        <w:t>mode</w:t>
      </w:r>
      <w:proofErr w:type="spellEnd"/>
      <w:r w:rsidRPr="003A7CEB">
        <w:rPr>
          <w:rFonts w:ascii="Times New Roman" w:hAnsi="Times New Roman"/>
          <w:sz w:val="28"/>
          <w:szCs w:val="28"/>
        </w:rPr>
        <w:t>), а </w:t>
      </w:r>
      <w:bookmarkStart w:id="142" w:name="keyword221"/>
      <w:bookmarkEnd w:id="142"/>
      <w:r w:rsidRPr="003A7CEB">
        <w:rPr>
          <w:rFonts w:ascii="Times New Roman" w:hAnsi="Times New Roman"/>
          <w:sz w:val="28"/>
          <w:szCs w:val="28"/>
        </w:rPr>
        <w:t>сохранение энергии в подвижной станции — прерывистым приемом.</w:t>
      </w:r>
    </w:p>
    <w:p w:rsidR="00C51B06" w:rsidRDefault="00C51B06" w:rsidP="00C51B06">
      <w:pPr>
        <w:pStyle w:val="a3"/>
        <w:ind w:firstLine="709"/>
        <w:jc w:val="both"/>
        <w:rPr>
          <w:rFonts w:ascii="Times New Roman" w:hAnsi="Times New Roman"/>
          <w:sz w:val="28"/>
          <w:szCs w:val="28"/>
        </w:rPr>
      </w:pPr>
      <w:r w:rsidRPr="003A7CEB">
        <w:rPr>
          <w:rFonts w:ascii="Times New Roman" w:hAnsi="Times New Roman"/>
          <w:sz w:val="28"/>
          <w:szCs w:val="28"/>
        </w:rPr>
        <w:t>Существует пять классов определенных подвижных станций согласно их пиковой мощности передатчика, с номиналами, равными 20, 8, 5, 2, и 0,8 ваттам. Чтобы снизить межканальные помехи и сохранить мощность, приемопередатчики мобильных станций и базовые станции работают на самой низкой мощности, которую выбирают, чтобы поддержать приемлемое качество сигнала.</w:t>
      </w:r>
    </w:p>
    <w:p w:rsidR="00C51B06" w:rsidRDefault="00C51B06" w:rsidP="00C51B06">
      <w:pPr>
        <w:pStyle w:val="a3"/>
        <w:ind w:firstLine="709"/>
        <w:jc w:val="both"/>
        <w:rPr>
          <w:rFonts w:ascii="Times New Roman" w:hAnsi="Times New Roman"/>
          <w:sz w:val="28"/>
          <w:szCs w:val="28"/>
        </w:rPr>
      </w:pPr>
    </w:p>
    <w:p w:rsidR="00C51B06" w:rsidRPr="003A7CEB" w:rsidRDefault="00C51B06" w:rsidP="00C51B06">
      <w:pPr>
        <w:pStyle w:val="a3"/>
        <w:jc w:val="center"/>
        <w:rPr>
          <w:rFonts w:ascii="Times New Roman" w:hAnsi="Times New Roman"/>
          <w:b/>
          <w:sz w:val="28"/>
          <w:szCs w:val="28"/>
        </w:rPr>
      </w:pPr>
      <w:r w:rsidRPr="003A7CEB">
        <w:rPr>
          <w:rFonts w:ascii="Times New Roman" w:hAnsi="Times New Roman"/>
          <w:b/>
          <w:sz w:val="28"/>
          <w:szCs w:val="28"/>
        </w:rPr>
        <w:t>Контрольные вопросы</w:t>
      </w:r>
    </w:p>
    <w:p w:rsidR="00C51B06" w:rsidRPr="003A7CEB" w:rsidRDefault="00C51B06" w:rsidP="00C51B06">
      <w:pPr>
        <w:pStyle w:val="a3"/>
        <w:jc w:val="center"/>
        <w:rPr>
          <w:rFonts w:ascii="Times New Roman" w:hAnsi="Times New Roman"/>
          <w:b/>
          <w:sz w:val="28"/>
          <w:szCs w:val="28"/>
        </w:rPr>
      </w:pPr>
    </w:p>
    <w:p w:rsidR="00C51B06" w:rsidRDefault="00C51B06" w:rsidP="00C51B06">
      <w:pPr>
        <w:pStyle w:val="a3"/>
        <w:numPr>
          <w:ilvl w:val="0"/>
          <w:numId w:val="8"/>
        </w:numPr>
        <w:tabs>
          <w:tab w:val="left" w:pos="1134"/>
        </w:tabs>
        <w:ind w:left="0" w:firstLine="709"/>
        <w:jc w:val="both"/>
        <w:rPr>
          <w:rFonts w:ascii="Times New Roman" w:hAnsi="Times New Roman"/>
          <w:sz w:val="28"/>
          <w:szCs w:val="28"/>
        </w:rPr>
      </w:pPr>
      <w:r>
        <w:rPr>
          <w:rFonts w:ascii="Times New Roman" w:hAnsi="Times New Roman"/>
          <w:sz w:val="28"/>
          <w:szCs w:val="28"/>
        </w:rPr>
        <w:t>Приведите с</w:t>
      </w:r>
      <w:r w:rsidRPr="00FC6EED">
        <w:rPr>
          <w:rFonts w:ascii="Times New Roman" w:hAnsi="Times New Roman"/>
          <w:sz w:val="28"/>
          <w:szCs w:val="28"/>
        </w:rPr>
        <w:t>труктур</w:t>
      </w:r>
      <w:r>
        <w:rPr>
          <w:rFonts w:ascii="Times New Roman" w:hAnsi="Times New Roman"/>
          <w:sz w:val="28"/>
          <w:szCs w:val="28"/>
        </w:rPr>
        <w:t>у</w:t>
      </w:r>
      <w:r w:rsidRPr="00FC6EED">
        <w:rPr>
          <w:rFonts w:ascii="Times New Roman" w:hAnsi="Times New Roman"/>
          <w:sz w:val="28"/>
          <w:szCs w:val="28"/>
        </w:rPr>
        <w:t xml:space="preserve"> протоколов </w:t>
      </w:r>
      <w:r>
        <w:rPr>
          <w:rFonts w:ascii="Times New Roman" w:hAnsi="Times New Roman"/>
          <w:sz w:val="28"/>
          <w:szCs w:val="28"/>
        </w:rPr>
        <w:t xml:space="preserve">сети </w:t>
      </w:r>
      <w:r w:rsidRPr="00FC6EED">
        <w:rPr>
          <w:rFonts w:ascii="Times New Roman" w:hAnsi="Times New Roman"/>
          <w:sz w:val="28"/>
          <w:szCs w:val="28"/>
        </w:rPr>
        <w:t>GSM</w:t>
      </w:r>
      <w:r>
        <w:rPr>
          <w:rFonts w:ascii="Times New Roman" w:hAnsi="Times New Roman"/>
          <w:sz w:val="28"/>
          <w:szCs w:val="28"/>
        </w:rPr>
        <w:t>.</w:t>
      </w:r>
      <w:r w:rsidRPr="000319EC">
        <w:rPr>
          <w:rFonts w:ascii="Times New Roman" w:hAnsi="Times New Roman"/>
          <w:sz w:val="28"/>
          <w:szCs w:val="28"/>
        </w:rPr>
        <w:t xml:space="preserve"> </w:t>
      </w:r>
    </w:p>
    <w:p w:rsidR="00C51B06" w:rsidRDefault="00C51B06" w:rsidP="00C51B06">
      <w:pPr>
        <w:pStyle w:val="a3"/>
        <w:numPr>
          <w:ilvl w:val="0"/>
          <w:numId w:val="8"/>
        </w:numPr>
        <w:tabs>
          <w:tab w:val="left" w:pos="1134"/>
        </w:tabs>
        <w:ind w:left="0" w:firstLine="709"/>
        <w:jc w:val="both"/>
        <w:rPr>
          <w:rFonts w:ascii="Times New Roman" w:hAnsi="Times New Roman"/>
          <w:sz w:val="28"/>
          <w:szCs w:val="28"/>
        </w:rPr>
      </w:pPr>
      <w:r>
        <w:rPr>
          <w:rFonts w:ascii="Times New Roman" w:hAnsi="Times New Roman"/>
          <w:sz w:val="28"/>
          <w:szCs w:val="28"/>
        </w:rPr>
        <w:t xml:space="preserve">Охарактеризуйте сигнальные протоколы сети </w:t>
      </w:r>
      <w:r w:rsidRPr="00FC6EED">
        <w:rPr>
          <w:rFonts w:ascii="Times New Roman" w:hAnsi="Times New Roman"/>
          <w:sz w:val="28"/>
          <w:szCs w:val="28"/>
        </w:rPr>
        <w:t>GSM</w:t>
      </w:r>
      <w:r>
        <w:rPr>
          <w:rFonts w:ascii="Times New Roman" w:hAnsi="Times New Roman"/>
          <w:sz w:val="28"/>
          <w:szCs w:val="28"/>
        </w:rPr>
        <w:t>.</w:t>
      </w:r>
    </w:p>
    <w:p w:rsidR="00C51B06" w:rsidRDefault="00C51B06" w:rsidP="00C51B06">
      <w:pPr>
        <w:pStyle w:val="a3"/>
        <w:numPr>
          <w:ilvl w:val="0"/>
          <w:numId w:val="8"/>
        </w:numPr>
        <w:tabs>
          <w:tab w:val="left" w:pos="1134"/>
        </w:tabs>
        <w:ind w:left="0" w:firstLine="709"/>
        <w:jc w:val="both"/>
        <w:rPr>
          <w:rFonts w:ascii="Times New Roman" w:hAnsi="Times New Roman"/>
          <w:sz w:val="28"/>
          <w:szCs w:val="28"/>
        </w:rPr>
      </w:pPr>
      <w:r>
        <w:rPr>
          <w:rFonts w:ascii="Times New Roman" w:hAnsi="Times New Roman"/>
          <w:sz w:val="28"/>
          <w:szCs w:val="28"/>
        </w:rPr>
        <w:t>Охарактеризуйте</w:t>
      </w:r>
      <w:r w:rsidRPr="00673A3E">
        <w:rPr>
          <w:rFonts w:ascii="Times New Roman" w:hAnsi="Times New Roman"/>
          <w:b/>
          <w:sz w:val="28"/>
          <w:szCs w:val="28"/>
        </w:rPr>
        <w:t xml:space="preserve"> </w:t>
      </w:r>
      <w:r w:rsidRPr="000319EC">
        <w:rPr>
          <w:rFonts w:ascii="Times New Roman" w:hAnsi="Times New Roman"/>
          <w:sz w:val="28"/>
          <w:szCs w:val="28"/>
        </w:rPr>
        <w:t xml:space="preserve">систему управления соединением канала сигнализации (SCCP — </w:t>
      </w:r>
      <w:proofErr w:type="spellStart"/>
      <w:r w:rsidRPr="000319EC">
        <w:rPr>
          <w:rFonts w:ascii="Times New Roman" w:hAnsi="Times New Roman"/>
          <w:sz w:val="28"/>
          <w:szCs w:val="28"/>
        </w:rPr>
        <w:t>Signaling</w:t>
      </w:r>
      <w:proofErr w:type="spellEnd"/>
      <w:r w:rsidRPr="000319EC">
        <w:rPr>
          <w:rFonts w:ascii="Times New Roman" w:hAnsi="Times New Roman"/>
          <w:sz w:val="28"/>
          <w:szCs w:val="28"/>
        </w:rPr>
        <w:t xml:space="preserve"> </w:t>
      </w:r>
      <w:proofErr w:type="spellStart"/>
      <w:r w:rsidRPr="000319EC">
        <w:rPr>
          <w:rFonts w:ascii="Times New Roman" w:hAnsi="Times New Roman"/>
          <w:sz w:val="28"/>
          <w:szCs w:val="28"/>
        </w:rPr>
        <w:t>Connection</w:t>
      </w:r>
      <w:proofErr w:type="spellEnd"/>
      <w:r w:rsidRPr="000319EC">
        <w:rPr>
          <w:rFonts w:ascii="Times New Roman" w:hAnsi="Times New Roman"/>
          <w:sz w:val="28"/>
          <w:szCs w:val="28"/>
        </w:rPr>
        <w:t xml:space="preserve"> </w:t>
      </w:r>
      <w:proofErr w:type="spellStart"/>
      <w:r w:rsidRPr="000319EC">
        <w:rPr>
          <w:rFonts w:ascii="Times New Roman" w:hAnsi="Times New Roman"/>
          <w:sz w:val="28"/>
          <w:szCs w:val="28"/>
        </w:rPr>
        <w:t>Control</w:t>
      </w:r>
      <w:proofErr w:type="spellEnd"/>
      <w:r w:rsidRPr="000319EC">
        <w:rPr>
          <w:rFonts w:ascii="Times New Roman" w:hAnsi="Times New Roman"/>
          <w:sz w:val="28"/>
          <w:szCs w:val="28"/>
        </w:rPr>
        <w:t xml:space="preserve"> </w:t>
      </w:r>
      <w:proofErr w:type="spellStart"/>
      <w:r w:rsidRPr="000319EC">
        <w:rPr>
          <w:rFonts w:ascii="Times New Roman" w:hAnsi="Times New Roman"/>
          <w:sz w:val="28"/>
          <w:szCs w:val="28"/>
        </w:rPr>
        <w:t>Part</w:t>
      </w:r>
      <w:proofErr w:type="spellEnd"/>
      <w:r w:rsidRPr="000319EC">
        <w:rPr>
          <w:rFonts w:ascii="Times New Roman" w:hAnsi="Times New Roman"/>
          <w:sz w:val="28"/>
          <w:szCs w:val="28"/>
        </w:rPr>
        <w:t>)</w:t>
      </w:r>
      <w:r>
        <w:rPr>
          <w:rFonts w:ascii="Times New Roman" w:hAnsi="Times New Roman"/>
          <w:sz w:val="28"/>
          <w:szCs w:val="28"/>
        </w:rPr>
        <w:t>.</w:t>
      </w:r>
    </w:p>
    <w:p w:rsidR="00C51B06" w:rsidRDefault="00C51B06" w:rsidP="00C51B06">
      <w:pPr>
        <w:pStyle w:val="a3"/>
        <w:numPr>
          <w:ilvl w:val="0"/>
          <w:numId w:val="8"/>
        </w:numPr>
        <w:tabs>
          <w:tab w:val="left" w:pos="1134"/>
        </w:tabs>
        <w:ind w:left="0" w:firstLine="709"/>
        <w:jc w:val="both"/>
        <w:rPr>
          <w:rFonts w:ascii="Times New Roman" w:hAnsi="Times New Roman"/>
          <w:sz w:val="28"/>
          <w:szCs w:val="28"/>
        </w:rPr>
      </w:pPr>
      <w:r>
        <w:rPr>
          <w:rFonts w:ascii="Times New Roman" w:hAnsi="Times New Roman"/>
          <w:sz w:val="28"/>
          <w:szCs w:val="28"/>
        </w:rPr>
        <w:t>Охарактеризуйте</w:t>
      </w:r>
      <w:r w:rsidRPr="000319EC">
        <w:rPr>
          <w:rFonts w:ascii="Times New Roman" w:hAnsi="Times New Roman"/>
          <w:sz w:val="28"/>
          <w:szCs w:val="28"/>
        </w:rPr>
        <w:t xml:space="preserve"> уровень управления </w:t>
      </w:r>
      <w:proofErr w:type="spellStart"/>
      <w:r w:rsidRPr="000319EC">
        <w:rPr>
          <w:rFonts w:ascii="Times New Roman" w:hAnsi="Times New Roman"/>
          <w:sz w:val="28"/>
          <w:szCs w:val="28"/>
        </w:rPr>
        <w:t>радиоресурсами</w:t>
      </w:r>
      <w:proofErr w:type="spellEnd"/>
      <w:r w:rsidRPr="000319EC">
        <w:rPr>
          <w:rFonts w:ascii="Times New Roman" w:hAnsi="Times New Roman"/>
          <w:sz w:val="28"/>
          <w:szCs w:val="28"/>
        </w:rPr>
        <w:t xml:space="preserve"> (RRM — </w:t>
      </w:r>
      <w:proofErr w:type="spellStart"/>
      <w:r w:rsidRPr="000319EC">
        <w:rPr>
          <w:rFonts w:ascii="Times New Roman" w:hAnsi="Times New Roman"/>
          <w:sz w:val="28"/>
          <w:szCs w:val="28"/>
        </w:rPr>
        <w:t>Radio</w:t>
      </w:r>
      <w:proofErr w:type="spellEnd"/>
      <w:r w:rsidRPr="000319EC">
        <w:rPr>
          <w:rFonts w:ascii="Times New Roman" w:hAnsi="Times New Roman"/>
          <w:sz w:val="28"/>
          <w:szCs w:val="28"/>
        </w:rPr>
        <w:t xml:space="preserve"> </w:t>
      </w:r>
      <w:proofErr w:type="spellStart"/>
      <w:r w:rsidRPr="000319EC">
        <w:rPr>
          <w:rFonts w:ascii="Times New Roman" w:hAnsi="Times New Roman"/>
          <w:sz w:val="28"/>
          <w:szCs w:val="28"/>
        </w:rPr>
        <w:t>Resource</w:t>
      </w:r>
      <w:proofErr w:type="spellEnd"/>
      <w:r w:rsidRPr="000319EC">
        <w:rPr>
          <w:rFonts w:ascii="Times New Roman" w:hAnsi="Times New Roman"/>
          <w:sz w:val="28"/>
          <w:szCs w:val="28"/>
        </w:rPr>
        <w:t xml:space="preserve"> </w:t>
      </w:r>
      <w:proofErr w:type="spellStart"/>
      <w:r w:rsidRPr="000319EC">
        <w:rPr>
          <w:rFonts w:ascii="Times New Roman" w:hAnsi="Times New Roman"/>
          <w:sz w:val="28"/>
          <w:szCs w:val="28"/>
        </w:rPr>
        <w:t>Management</w:t>
      </w:r>
      <w:proofErr w:type="spellEnd"/>
      <w:r w:rsidRPr="000319EC">
        <w:rPr>
          <w:rFonts w:ascii="Times New Roman" w:hAnsi="Times New Roman"/>
          <w:sz w:val="28"/>
          <w:szCs w:val="28"/>
        </w:rPr>
        <w:t>)</w:t>
      </w:r>
      <w:r>
        <w:rPr>
          <w:rFonts w:ascii="Times New Roman" w:hAnsi="Times New Roman"/>
          <w:sz w:val="28"/>
          <w:szCs w:val="28"/>
        </w:rPr>
        <w:t>.</w:t>
      </w:r>
    </w:p>
    <w:p w:rsidR="00C51B06" w:rsidRDefault="00C51B06" w:rsidP="00C51B06">
      <w:pPr>
        <w:pStyle w:val="a3"/>
        <w:numPr>
          <w:ilvl w:val="0"/>
          <w:numId w:val="8"/>
        </w:numPr>
        <w:tabs>
          <w:tab w:val="left" w:pos="1134"/>
        </w:tabs>
        <w:ind w:left="0" w:firstLine="709"/>
        <w:jc w:val="both"/>
        <w:rPr>
          <w:rFonts w:ascii="Times New Roman" w:hAnsi="Times New Roman"/>
          <w:sz w:val="28"/>
          <w:szCs w:val="28"/>
        </w:rPr>
      </w:pPr>
      <w:r>
        <w:rPr>
          <w:rFonts w:ascii="Times New Roman" w:hAnsi="Times New Roman"/>
          <w:sz w:val="28"/>
          <w:szCs w:val="28"/>
        </w:rPr>
        <w:t xml:space="preserve">Опишите </w:t>
      </w:r>
      <w:r w:rsidRPr="00673A3E">
        <w:rPr>
          <w:rFonts w:ascii="Times New Roman" w:hAnsi="Times New Roman"/>
          <w:sz w:val="28"/>
          <w:szCs w:val="28"/>
        </w:rPr>
        <w:t xml:space="preserve">принцип образования каналов в </w:t>
      </w:r>
      <w:r>
        <w:rPr>
          <w:rFonts w:ascii="Times New Roman" w:hAnsi="Times New Roman"/>
          <w:sz w:val="28"/>
          <w:szCs w:val="28"/>
        </w:rPr>
        <w:t xml:space="preserve">сети </w:t>
      </w:r>
      <w:r w:rsidRPr="00FC6EED">
        <w:rPr>
          <w:rFonts w:ascii="Times New Roman" w:hAnsi="Times New Roman"/>
          <w:sz w:val="28"/>
          <w:szCs w:val="28"/>
        </w:rPr>
        <w:t>GSM</w:t>
      </w:r>
      <w:r w:rsidRPr="00673A3E">
        <w:rPr>
          <w:rFonts w:ascii="Times New Roman" w:hAnsi="Times New Roman"/>
          <w:sz w:val="28"/>
          <w:szCs w:val="28"/>
        </w:rPr>
        <w:t>.</w:t>
      </w:r>
    </w:p>
    <w:p w:rsidR="00C51B06" w:rsidRDefault="00C51B06" w:rsidP="00C51B06">
      <w:pPr>
        <w:pStyle w:val="a3"/>
        <w:numPr>
          <w:ilvl w:val="0"/>
          <w:numId w:val="8"/>
        </w:numPr>
        <w:tabs>
          <w:tab w:val="left" w:pos="1134"/>
        </w:tabs>
        <w:ind w:left="0" w:firstLine="709"/>
        <w:jc w:val="both"/>
        <w:rPr>
          <w:rFonts w:ascii="Times New Roman" w:hAnsi="Times New Roman"/>
          <w:sz w:val="28"/>
          <w:szCs w:val="28"/>
        </w:rPr>
      </w:pPr>
      <w:r>
        <w:rPr>
          <w:rFonts w:ascii="Times New Roman" w:hAnsi="Times New Roman"/>
          <w:sz w:val="28"/>
          <w:szCs w:val="28"/>
        </w:rPr>
        <w:t>Опишите с</w:t>
      </w:r>
      <w:r w:rsidRPr="00857A58">
        <w:rPr>
          <w:rFonts w:ascii="Times New Roman" w:hAnsi="Times New Roman"/>
          <w:sz w:val="28"/>
          <w:szCs w:val="28"/>
        </w:rPr>
        <w:t>труктур</w:t>
      </w:r>
      <w:r>
        <w:rPr>
          <w:rFonts w:ascii="Times New Roman" w:hAnsi="Times New Roman"/>
          <w:sz w:val="28"/>
          <w:szCs w:val="28"/>
        </w:rPr>
        <w:t>у</w:t>
      </w:r>
      <w:r w:rsidRPr="00857A58">
        <w:rPr>
          <w:rFonts w:ascii="Times New Roman" w:hAnsi="Times New Roman"/>
          <w:sz w:val="28"/>
          <w:szCs w:val="28"/>
        </w:rPr>
        <w:t xml:space="preserve"> кадров трафика радио доступа </w:t>
      </w:r>
      <w:r>
        <w:rPr>
          <w:rFonts w:ascii="Times New Roman" w:hAnsi="Times New Roman"/>
          <w:sz w:val="28"/>
          <w:szCs w:val="28"/>
        </w:rPr>
        <w:t xml:space="preserve">сети </w:t>
      </w:r>
      <w:r w:rsidRPr="00FC6EED">
        <w:rPr>
          <w:rFonts w:ascii="Times New Roman" w:hAnsi="Times New Roman"/>
          <w:sz w:val="28"/>
          <w:szCs w:val="28"/>
        </w:rPr>
        <w:t>GSM</w:t>
      </w:r>
      <w:r>
        <w:rPr>
          <w:rFonts w:ascii="Times New Roman" w:hAnsi="Times New Roman"/>
          <w:sz w:val="28"/>
          <w:szCs w:val="28"/>
        </w:rPr>
        <w:t>.</w:t>
      </w:r>
    </w:p>
    <w:p w:rsidR="00C51B06" w:rsidRDefault="00C51B06" w:rsidP="00C51B06">
      <w:pPr>
        <w:pStyle w:val="a3"/>
        <w:numPr>
          <w:ilvl w:val="0"/>
          <w:numId w:val="8"/>
        </w:numPr>
        <w:tabs>
          <w:tab w:val="left" w:pos="1134"/>
        </w:tabs>
        <w:ind w:left="0" w:firstLine="709"/>
        <w:jc w:val="both"/>
        <w:rPr>
          <w:rFonts w:ascii="Times New Roman" w:hAnsi="Times New Roman"/>
          <w:sz w:val="28"/>
          <w:szCs w:val="28"/>
        </w:rPr>
      </w:pPr>
      <w:r>
        <w:rPr>
          <w:rFonts w:ascii="Times New Roman" w:hAnsi="Times New Roman"/>
          <w:sz w:val="28"/>
          <w:szCs w:val="28"/>
        </w:rPr>
        <w:t>Опишите</w:t>
      </w:r>
      <w:r w:rsidRPr="000319EC">
        <w:rPr>
          <w:rFonts w:ascii="Times New Roman" w:hAnsi="Times New Roman"/>
          <w:sz w:val="28"/>
          <w:szCs w:val="28"/>
        </w:rPr>
        <w:t xml:space="preserve"> </w:t>
      </w:r>
      <w:r>
        <w:rPr>
          <w:rFonts w:ascii="Times New Roman" w:hAnsi="Times New Roman"/>
          <w:sz w:val="28"/>
          <w:szCs w:val="28"/>
        </w:rPr>
        <w:t>с</w:t>
      </w:r>
      <w:r w:rsidRPr="00700C7F">
        <w:rPr>
          <w:rFonts w:ascii="Times New Roman" w:hAnsi="Times New Roman"/>
          <w:sz w:val="28"/>
          <w:szCs w:val="28"/>
        </w:rPr>
        <w:t>труктур</w:t>
      </w:r>
      <w:r>
        <w:rPr>
          <w:rFonts w:ascii="Times New Roman" w:hAnsi="Times New Roman"/>
          <w:sz w:val="28"/>
          <w:szCs w:val="28"/>
        </w:rPr>
        <w:t>у</w:t>
      </w:r>
      <w:r w:rsidRPr="00700C7F">
        <w:rPr>
          <w:rFonts w:ascii="Times New Roman" w:hAnsi="Times New Roman"/>
          <w:sz w:val="28"/>
          <w:szCs w:val="28"/>
        </w:rPr>
        <w:t xml:space="preserve"> кадров управления</w:t>
      </w:r>
      <w:r>
        <w:rPr>
          <w:rFonts w:ascii="Times New Roman" w:hAnsi="Times New Roman"/>
          <w:sz w:val="28"/>
          <w:szCs w:val="28"/>
        </w:rPr>
        <w:t xml:space="preserve"> сети </w:t>
      </w:r>
      <w:r w:rsidRPr="00FC6EED">
        <w:rPr>
          <w:rFonts w:ascii="Times New Roman" w:hAnsi="Times New Roman"/>
          <w:sz w:val="28"/>
          <w:szCs w:val="28"/>
        </w:rPr>
        <w:t>GSM</w:t>
      </w:r>
      <w:r>
        <w:rPr>
          <w:rFonts w:ascii="Times New Roman" w:hAnsi="Times New Roman"/>
          <w:sz w:val="28"/>
          <w:szCs w:val="28"/>
        </w:rPr>
        <w:t>.</w:t>
      </w:r>
    </w:p>
    <w:p w:rsidR="00C51B06" w:rsidRDefault="00C51B06" w:rsidP="00C51B06">
      <w:pPr>
        <w:pStyle w:val="a3"/>
        <w:numPr>
          <w:ilvl w:val="0"/>
          <w:numId w:val="8"/>
        </w:numPr>
        <w:tabs>
          <w:tab w:val="left" w:pos="1134"/>
        </w:tabs>
        <w:ind w:left="0" w:firstLine="709"/>
        <w:jc w:val="both"/>
        <w:rPr>
          <w:rFonts w:ascii="Times New Roman" w:hAnsi="Times New Roman"/>
          <w:sz w:val="28"/>
          <w:szCs w:val="28"/>
        </w:rPr>
      </w:pPr>
      <w:r>
        <w:rPr>
          <w:rFonts w:ascii="Times New Roman" w:hAnsi="Times New Roman"/>
          <w:sz w:val="28"/>
          <w:szCs w:val="28"/>
        </w:rPr>
        <w:t>Опишите</w:t>
      </w:r>
      <w:r w:rsidRPr="000319EC">
        <w:rPr>
          <w:rFonts w:ascii="Times New Roman" w:hAnsi="Times New Roman"/>
          <w:sz w:val="28"/>
          <w:szCs w:val="28"/>
        </w:rPr>
        <w:t xml:space="preserve"> </w:t>
      </w:r>
      <w:r>
        <w:rPr>
          <w:rFonts w:ascii="Times New Roman" w:hAnsi="Times New Roman"/>
          <w:sz w:val="28"/>
          <w:szCs w:val="28"/>
        </w:rPr>
        <w:t>с</w:t>
      </w:r>
      <w:r w:rsidRPr="00700C7F">
        <w:rPr>
          <w:rFonts w:ascii="Times New Roman" w:hAnsi="Times New Roman"/>
          <w:sz w:val="28"/>
          <w:szCs w:val="28"/>
        </w:rPr>
        <w:t>труктур</w:t>
      </w:r>
      <w:r>
        <w:rPr>
          <w:rFonts w:ascii="Times New Roman" w:hAnsi="Times New Roman"/>
          <w:sz w:val="28"/>
          <w:szCs w:val="28"/>
        </w:rPr>
        <w:t>у</w:t>
      </w:r>
      <w:r w:rsidRPr="00700C7F">
        <w:rPr>
          <w:rFonts w:ascii="Times New Roman" w:hAnsi="Times New Roman"/>
          <w:sz w:val="28"/>
          <w:szCs w:val="28"/>
        </w:rPr>
        <w:t xml:space="preserve"> </w:t>
      </w:r>
      <w:r>
        <w:rPr>
          <w:rFonts w:ascii="Times New Roman" w:hAnsi="Times New Roman"/>
          <w:sz w:val="28"/>
          <w:szCs w:val="28"/>
        </w:rPr>
        <w:t>слото</w:t>
      </w:r>
      <w:r w:rsidRPr="00700C7F">
        <w:rPr>
          <w:rFonts w:ascii="Times New Roman" w:hAnsi="Times New Roman"/>
          <w:sz w:val="28"/>
          <w:szCs w:val="28"/>
        </w:rPr>
        <w:t>в управления</w:t>
      </w:r>
      <w:r>
        <w:rPr>
          <w:rFonts w:ascii="Times New Roman" w:hAnsi="Times New Roman"/>
          <w:sz w:val="28"/>
          <w:szCs w:val="28"/>
        </w:rPr>
        <w:t xml:space="preserve"> сети </w:t>
      </w:r>
      <w:r w:rsidRPr="00FC6EED">
        <w:rPr>
          <w:rFonts w:ascii="Times New Roman" w:hAnsi="Times New Roman"/>
          <w:sz w:val="28"/>
          <w:szCs w:val="28"/>
        </w:rPr>
        <w:t>GSM</w:t>
      </w:r>
      <w:r>
        <w:rPr>
          <w:rFonts w:ascii="Times New Roman" w:hAnsi="Times New Roman"/>
          <w:sz w:val="28"/>
          <w:szCs w:val="28"/>
        </w:rPr>
        <w:t>.</w:t>
      </w:r>
    </w:p>
    <w:p w:rsidR="00C51B06" w:rsidRDefault="00C51B06" w:rsidP="00C51B06">
      <w:pPr>
        <w:pStyle w:val="a3"/>
        <w:numPr>
          <w:ilvl w:val="0"/>
          <w:numId w:val="8"/>
        </w:numPr>
        <w:tabs>
          <w:tab w:val="left" w:pos="1134"/>
        </w:tabs>
        <w:ind w:left="0" w:firstLine="709"/>
        <w:jc w:val="both"/>
        <w:rPr>
          <w:rFonts w:ascii="Times New Roman" w:hAnsi="Times New Roman"/>
          <w:sz w:val="28"/>
          <w:szCs w:val="28"/>
        </w:rPr>
      </w:pPr>
      <w:r>
        <w:rPr>
          <w:rFonts w:ascii="Times New Roman" w:hAnsi="Times New Roman"/>
          <w:sz w:val="28"/>
          <w:szCs w:val="28"/>
        </w:rPr>
        <w:t>Опишите</w:t>
      </w:r>
      <w:r w:rsidRPr="00F92952">
        <w:rPr>
          <w:rFonts w:ascii="Times New Roman" w:hAnsi="Times New Roman"/>
          <w:sz w:val="28"/>
          <w:szCs w:val="28"/>
        </w:rPr>
        <w:t xml:space="preserve"> </w:t>
      </w:r>
      <w:r>
        <w:rPr>
          <w:rFonts w:ascii="Times New Roman" w:hAnsi="Times New Roman"/>
          <w:sz w:val="28"/>
          <w:szCs w:val="28"/>
        </w:rPr>
        <w:t>п</w:t>
      </w:r>
      <w:r w:rsidRPr="00F92952">
        <w:rPr>
          <w:rFonts w:ascii="Times New Roman" w:hAnsi="Times New Roman"/>
          <w:sz w:val="28"/>
          <w:szCs w:val="28"/>
        </w:rPr>
        <w:t>оследовательность действий при преобразовании речи в радиоволны и обратном преобразовании</w:t>
      </w:r>
      <w:r>
        <w:rPr>
          <w:rFonts w:ascii="Times New Roman" w:hAnsi="Times New Roman"/>
          <w:sz w:val="28"/>
          <w:szCs w:val="28"/>
        </w:rPr>
        <w:t xml:space="preserve"> в сети </w:t>
      </w:r>
      <w:proofErr w:type="gramStart"/>
      <w:r w:rsidRPr="00FC6EED">
        <w:rPr>
          <w:rFonts w:ascii="Times New Roman" w:hAnsi="Times New Roman"/>
          <w:sz w:val="28"/>
          <w:szCs w:val="28"/>
        </w:rPr>
        <w:t>GSM</w:t>
      </w:r>
      <w:r>
        <w:rPr>
          <w:rFonts w:ascii="Times New Roman" w:hAnsi="Times New Roman"/>
          <w:sz w:val="28"/>
          <w:szCs w:val="28"/>
        </w:rPr>
        <w:t>..</w:t>
      </w:r>
      <w:proofErr w:type="gramEnd"/>
    </w:p>
    <w:p w:rsidR="00C51B06" w:rsidRDefault="00C51B06" w:rsidP="00C51B06">
      <w:pPr>
        <w:pStyle w:val="a3"/>
        <w:numPr>
          <w:ilvl w:val="0"/>
          <w:numId w:val="8"/>
        </w:numPr>
        <w:tabs>
          <w:tab w:val="left" w:pos="1134"/>
        </w:tabs>
        <w:ind w:left="0" w:firstLine="709"/>
        <w:jc w:val="both"/>
        <w:rPr>
          <w:rFonts w:ascii="Times New Roman" w:hAnsi="Times New Roman"/>
          <w:sz w:val="28"/>
          <w:szCs w:val="28"/>
        </w:rPr>
      </w:pPr>
      <w:r w:rsidRPr="003A7CEB">
        <w:rPr>
          <w:rFonts w:ascii="Times New Roman" w:hAnsi="Times New Roman"/>
          <w:sz w:val="28"/>
          <w:szCs w:val="28"/>
        </w:rPr>
        <w:t>При</w:t>
      </w:r>
      <w:r>
        <w:rPr>
          <w:rFonts w:ascii="Times New Roman" w:hAnsi="Times New Roman"/>
          <w:sz w:val="28"/>
          <w:szCs w:val="28"/>
        </w:rPr>
        <w:t>нцип кодирования пакета трафика</w:t>
      </w:r>
      <w:r w:rsidRPr="000319EC">
        <w:rPr>
          <w:rFonts w:ascii="Times New Roman" w:hAnsi="Times New Roman"/>
          <w:sz w:val="28"/>
          <w:szCs w:val="28"/>
        </w:rPr>
        <w:t xml:space="preserve"> </w:t>
      </w:r>
      <w:r>
        <w:rPr>
          <w:rFonts w:ascii="Times New Roman" w:hAnsi="Times New Roman"/>
          <w:sz w:val="28"/>
          <w:szCs w:val="28"/>
        </w:rPr>
        <w:t xml:space="preserve">в сети </w:t>
      </w:r>
      <w:r w:rsidRPr="00FC6EED">
        <w:rPr>
          <w:rFonts w:ascii="Times New Roman" w:hAnsi="Times New Roman"/>
          <w:sz w:val="28"/>
          <w:szCs w:val="28"/>
        </w:rPr>
        <w:t>GSM</w:t>
      </w:r>
      <w:r>
        <w:rPr>
          <w:rFonts w:ascii="Times New Roman" w:hAnsi="Times New Roman"/>
          <w:sz w:val="28"/>
          <w:szCs w:val="28"/>
        </w:rPr>
        <w:t>.</w:t>
      </w:r>
    </w:p>
    <w:p w:rsidR="00C51B06" w:rsidRDefault="00C51B06" w:rsidP="00C51B06">
      <w:pPr>
        <w:pStyle w:val="a3"/>
        <w:numPr>
          <w:ilvl w:val="0"/>
          <w:numId w:val="8"/>
        </w:numPr>
        <w:tabs>
          <w:tab w:val="left" w:pos="1134"/>
        </w:tabs>
        <w:ind w:left="0" w:firstLine="709"/>
        <w:jc w:val="both"/>
        <w:rPr>
          <w:rFonts w:ascii="Times New Roman" w:hAnsi="Times New Roman"/>
          <w:sz w:val="28"/>
          <w:szCs w:val="28"/>
        </w:rPr>
      </w:pPr>
      <w:r w:rsidRPr="003A7CEB">
        <w:rPr>
          <w:rFonts w:ascii="Times New Roman" w:hAnsi="Times New Roman"/>
          <w:sz w:val="28"/>
          <w:szCs w:val="28"/>
        </w:rPr>
        <w:t>Принцип перестановки информации</w:t>
      </w:r>
      <w:r w:rsidRPr="000319EC">
        <w:rPr>
          <w:rFonts w:ascii="Times New Roman" w:hAnsi="Times New Roman"/>
          <w:sz w:val="28"/>
          <w:szCs w:val="28"/>
        </w:rPr>
        <w:t xml:space="preserve"> </w:t>
      </w:r>
      <w:r>
        <w:rPr>
          <w:rFonts w:ascii="Times New Roman" w:hAnsi="Times New Roman"/>
          <w:sz w:val="28"/>
          <w:szCs w:val="28"/>
        </w:rPr>
        <w:t xml:space="preserve">в сети </w:t>
      </w:r>
      <w:r w:rsidRPr="00FC6EED">
        <w:rPr>
          <w:rFonts w:ascii="Times New Roman" w:hAnsi="Times New Roman"/>
          <w:sz w:val="28"/>
          <w:szCs w:val="28"/>
        </w:rPr>
        <w:t>GSM</w:t>
      </w:r>
      <w:r>
        <w:rPr>
          <w:rFonts w:ascii="Times New Roman" w:hAnsi="Times New Roman"/>
          <w:sz w:val="28"/>
          <w:szCs w:val="28"/>
        </w:rPr>
        <w:t>.</w:t>
      </w:r>
    </w:p>
    <w:p w:rsidR="00C51B06" w:rsidRDefault="00C51B06" w:rsidP="00C51B06">
      <w:pPr>
        <w:tabs>
          <w:tab w:val="left" w:pos="993"/>
        </w:tabs>
        <w:spacing w:after="0" w:line="240" w:lineRule="auto"/>
        <w:ind w:left="1069"/>
        <w:jc w:val="right"/>
        <w:rPr>
          <w:rFonts w:ascii="Times New Roman" w:eastAsia="Times New Roman" w:hAnsi="Times New Roman" w:cs="Times New Roman"/>
          <w:color w:val="000000"/>
          <w:sz w:val="24"/>
          <w:szCs w:val="24"/>
          <w:lang w:eastAsia="ru-RU"/>
        </w:rPr>
      </w:pPr>
    </w:p>
    <w:p w:rsidR="00C51B06" w:rsidRDefault="00C51B06" w:rsidP="00C51B06">
      <w:pPr>
        <w:tabs>
          <w:tab w:val="left" w:pos="993"/>
        </w:tabs>
        <w:spacing w:after="0" w:line="240" w:lineRule="auto"/>
        <w:ind w:left="1069"/>
        <w:jc w:val="right"/>
        <w:rPr>
          <w:rFonts w:ascii="Times New Roman" w:eastAsia="Times New Roman" w:hAnsi="Times New Roman" w:cs="Times New Roman"/>
          <w:color w:val="000000"/>
          <w:sz w:val="24"/>
          <w:szCs w:val="24"/>
          <w:lang w:eastAsia="ru-RU"/>
        </w:rPr>
      </w:pPr>
    </w:p>
    <w:p w:rsidR="00C51B06" w:rsidRPr="00E812AF" w:rsidRDefault="00C51B06" w:rsidP="00C51B06">
      <w:pPr>
        <w:tabs>
          <w:tab w:val="left" w:pos="993"/>
        </w:tabs>
        <w:spacing w:after="0" w:line="240" w:lineRule="auto"/>
        <w:ind w:left="1069"/>
        <w:jc w:val="right"/>
        <w:rPr>
          <w:rFonts w:ascii="Times New Roman" w:hAnsi="Times New Roman" w:cs="Times New Roman"/>
          <w:sz w:val="24"/>
          <w:szCs w:val="24"/>
        </w:rPr>
      </w:pPr>
      <w:r>
        <w:rPr>
          <w:rFonts w:ascii="Times New Roman" w:hAnsi="Times New Roman" w:cs="Times New Roman"/>
          <w:sz w:val="24"/>
          <w:szCs w:val="24"/>
        </w:rPr>
        <w:t xml:space="preserve">По материалам </w:t>
      </w:r>
      <w:proofErr w:type="gramStart"/>
      <w:r>
        <w:rPr>
          <w:rFonts w:ascii="Times New Roman" w:hAnsi="Times New Roman" w:cs="Times New Roman"/>
          <w:sz w:val="24"/>
          <w:szCs w:val="24"/>
        </w:rPr>
        <w:t xml:space="preserve">профессора </w:t>
      </w:r>
      <w:r w:rsidRPr="00E812AF">
        <w:rPr>
          <w:rFonts w:ascii="Times New Roman" w:hAnsi="Times New Roman" w:cs="Times New Roman"/>
          <w:sz w:val="24"/>
          <w:szCs w:val="24"/>
        </w:rPr>
        <w:t xml:space="preserve"> А.П.</w:t>
      </w:r>
      <w:proofErr w:type="gramEnd"/>
      <w:r w:rsidRPr="00E812AF">
        <w:rPr>
          <w:rFonts w:ascii="Times New Roman" w:hAnsi="Times New Roman" w:cs="Times New Roman"/>
          <w:sz w:val="24"/>
          <w:szCs w:val="24"/>
        </w:rPr>
        <w:t xml:space="preserve"> Жук</w:t>
      </w:r>
    </w:p>
    <w:p w:rsidR="00C51B06" w:rsidRPr="00E812AF" w:rsidRDefault="00C51B06" w:rsidP="00C51B06">
      <w:pPr>
        <w:tabs>
          <w:tab w:val="left" w:pos="993"/>
        </w:tabs>
        <w:spacing w:after="0" w:line="240" w:lineRule="auto"/>
        <w:ind w:left="1069"/>
        <w:jc w:val="right"/>
        <w:rPr>
          <w:rFonts w:ascii="inherit" w:eastAsia="Times New Roman" w:hAnsi="inherit" w:cs="Times New Roman"/>
          <w:color w:val="000000"/>
          <w:sz w:val="28"/>
          <w:szCs w:val="28"/>
          <w:bdr w:val="none" w:sz="0" w:space="0" w:color="auto" w:frame="1"/>
          <w:lang w:eastAsia="ru-RU"/>
        </w:rPr>
      </w:pPr>
      <w:r w:rsidRPr="00E812AF">
        <w:rPr>
          <w:rFonts w:ascii="Times New Roman" w:hAnsi="Times New Roman" w:cs="Times New Roman"/>
          <w:sz w:val="24"/>
          <w:szCs w:val="24"/>
        </w:rPr>
        <w:t xml:space="preserve">____________ </w:t>
      </w:r>
      <w:r>
        <w:rPr>
          <w:rFonts w:ascii="Times New Roman" w:hAnsi="Times New Roman" w:cs="Times New Roman"/>
          <w:sz w:val="24"/>
          <w:szCs w:val="24"/>
        </w:rPr>
        <w:t>202</w:t>
      </w:r>
      <w:r>
        <w:rPr>
          <w:rFonts w:ascii="Times New Roman" w:hAnsi="Times New Roman" w:cs="Times New Roman"/>
          <w:sz w:val="24"/>
          <w:szCs w:val="24"/>
        </w:rPr>
        <w:t>2</w:t>
      </w:r>
      <w:r w:rsidRPr="00E812AF">
        <w:rPr>
          <w:rFonts w:ascii="Times New Roman" w:hAnsi="Times New Roman" w:cs="Times New Roman"/>
          <w:sz w:val="24"/>
          <w:szCs w:val="24"/>
        </w:rPr>
        <w:t xml:space="preserve"> г.</w:t>
      </w:r>
    </w:p>
    <w:p w:rsidR="00C51B06" w:rsidRPr="003A7CEB" w:rsidRDefault="00C51B06" w:rsidP="00C51B06">
      <w:pPr>
        <w:pStyle w:val="a3"/>
        <w:tabs>
          <w:tab w:val="left" w:pos="1134"/>
        </w:tabs>
        <w:jc w:val="both"/>
        <w:rPr>
          <w:rFonts w:ascii="Times New Roman" w:hAnsi="Times New Roman"/>
          <w:sz w:val="28"/>
          <w:szCs w:val="28"/>
        </w:rPr>
      </w:pPr>
    </w:p>
    <w:p w:rsidR="00C51B06" w:rsidRPr="00BF3EEA" w:rsidRDefault="00C51B06" w:rsidP="00C51B06">
      <w:pPr>
        <w:pStyle w:val="a5"/>
        <w:shd w:val="clear" w:color="auto" w:fill="FFFFFF"/>
        <w:spacing w:after="0" w:line="240" w:lineRule="auto"/>
        <w:jc w:val="both"/>
        <w:rPr>
          <w:rFonts w:ascii="Times New Roman" w:eastAsia="Times New Roman" w:hAnsi="Times New Roman" w:cs="Times New Roman"/>
          <w:color w:val="333333"/>
          <w:sz w:val="28"/>
          <w:szCs w:val="28"/>
          <w:lang w:eastAsia="ru-RU"/>
        </w:rPr>
      </w:pPr>
    </w:p>
    <w:p w:rsidR="00C8711F" w:rsidRDefault="00C8711F"/>
    <w:sectPr w:rsidR="00C871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56F9"/>
    <w:multiLevelType w:val="hybridMultilevel"/>
    <w:tmpl w:val="84C2AD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A26100B"/>
    <w:multiLevelType w:val="hybridMultilevel"/>
    <w:tmpl w:val="7414ACC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CE96F34"/>
    <w:multiLevelType w:val="hybridMultilevel"/>
    <w:tmpl w:val="C41ABAAC"/>
    <w:lvl w:ilvl="0" w:tplc="D6AE69E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28CA798F"/>
    <w:multiLevelType w:val="hybridMultilevel"/>
    <w:tmpl w:val="781071F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68292AE3"/>
    <w:multiLevelType w:val="hybridMultilevel"/>
    <w:tmpl w:val="05109AE2"/>
    <w:lvl w:ilvl="0" w:tplc="D6AE69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73D21B9E"/>
    <w:multiLevelType w:val="hybridMultilevel"/>
    <w:tmpl w:val="6F5453E2"/>
    <w:lvl w:ilvl="0" w:tplc="D6AE69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B8276C9"/>
    <w:multiLevelType w:val="hybridMultilevel"/>
    <w:tmpl w:val="46B039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7FFE0028"/>
    <w:multiLevelType w:val="hybridMultilevel"/>
    <w:tmpl w:val="50727CAA"/>
    <w:lvl w:ilvl="0" w:tplc="D6AE69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6"/>
  </w:num>
  <w:num w:numId="3">
    <w:abstractNumId w:val="2"/>
  </w:num>
  <w:num w:numId="4">
    <w:abstractNumId w:val="3"/>
  </w:num>
  <w:num w:numId="5">
    <w:abstractNumId w:val="5"/>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D46"/>
    <w:rsid w:val="000E6D46"/>
    <w:rsid w:val="00A81122"/>
    <w:rsid w:val="00C51B06"/>
    <w:rsid w:val="00C87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B7E4D"/>
  <w15:chartTrackingRefBased/>
  <w15:docId w15:val="{81863ACF-47D1-4480-BF72-DFB6BD321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B0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51B06"/>
    <w:pPr>
      <w:spacing w:after="0" w:line="240" w:lineRule="auto"/>
    </w:pPr>
    <w:rPr>
      <w:rFonts w:ascii="Courier New" w:eastAsia="Times New Roman" w:hAnsi="Courier New" w:cs="Times New Roman"/>
      <w:sz w:val="20"/>
      <w:szCs w:val="20"/>
      <w:lang w:eastAsia="ru-RU"/>
    </w:rPr>
  </w:style>
  <w:style w:type="character" w:customStyle="1" w:styleId="a4">
    <w:name w:val="Текст Знак"/>
    <w:basedOn w:val="a0"/>
    <w:link w:val="a3"/>
    <w:rsid w:val="00C51B06"/>
    <w:rPr>
      <w:rFonts w:ascii="Courier New" w:eastAsia="Times New Roman" w:hAnsi="Courier New" w:cs="Times New Roman"/>
      <w:sz w:val="20"/>
      <w:szCs w:val="20"/>
      <w:lang w:eastAsia="ru-RU"/>
    </w:rPr>
  </w:style>
  <w:style w:type="paragraph" w:styleId="a5">
    <w:name w:val="List Paragraph"/>
    <w:basedOn w:val="a"/>
    <w:uiPriority w:val="34"/>
    <w:qFormat/>
    <w:rsid w:val="00C51B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uit.ru/studies/courses/551/407/lecture/9334?page=4" TargetMode="External"/><Relationship Id="rId18" Type="http://schemas.openxmlformats.org/officeDocument/2006/relationships/hyperlink" Target="https://intuit.ru/studies/courses/551/407/lecture/9334?page=5" TargetMode="External"/><Relationship Id="rId26"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hyperlink" Target="https://intuit.ru/studies/courses/551/407/lecture/9334?page=5" TargetMode="External"/><Relationship Id="rId34" Type="http://schemas.openxmlformats.org/officeDocument/2006/relationships/image" Target="media/image13.jpeg"/><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s://intuit.ru/studies/courses/551/407/literature" TargetMode="External"/><Relationship Id="rId25" Type="http://schemas.openxmlformats.org/officeDocument/2006/relationships/hyperlink" Target="https://intuit.ru/studies/courses/551/407/lecture/9334?page=5" TargetMode="External"/><Relationship Id="rId33" Type="http://schemas.openxmlformats.org/officeDocument/2006/relationships/hyperlink" Target="https://intuit.ru/studies/courses/551/407/lecture/9334?page=6"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6.jpeg"/><Relationship Id="rId29" Type="http://schemas.openxmlformats.org/officeDocument/2006/relationships/hyperlink" Target="https://intuit.ru/studies/courses/551/407/lecture/9334?page=6" TargetMode="External"/><Relationship Id="rId1" Type="http://schemas.openxmlformats.org/officeDocument/2006/relationships/numbering" Target="numbering.xml"/><Relationship Id="rId6" Type="http://schemas.openxmlformats.org/officeDocument/2006/relationships/hyperlink" Target="https://intuit.ru/studies/courses/551/407/lecture/9334?page=1" TargetMode="External"/><Relationship Id="rId11" Type="http://schemas.openxmlformats.org/officeDocument/2006/relationships/hyperlink" Target="https://intuit.ru/studies/courses/551/407/lecture/9334?page=2" TargetMode="External"/><Relationship Id="rId24" Type="http://schemas.openxmlformats.org/officeDocument/2006/relationships/image" Target="media/image8.jpeg"/><Relationship Id="rId32" Type="http://schemas.openxmlformats.org/officeDocument/2006/relationships/image" Target="media/image12.jpeg"/><Relationship Id="rId5" Type="http://schemas.openxmlformats.org/officeDocument/2006/relationships/hyperlink" Target="https://intuit.ru/studies/courses/551/407/lecture/9334?page=1" TargetMode="External"/><Relationship Id="rId15" Type="http://schemas.openxmlformats.org/officeDocument/2006/relationships/hyperlink" Target="https://intuit.ru/studies/courses/551/407/lecture/9334?page=4" TargetMode="External"/><Relationship Id="rId23" Type="http://schemas.openxmlformats.org/officeDocument/2006/relationships/hyperlink" Target="https://intuit.ru/studies/courses/551/407/lecture/9334?page=5" TargetMode="External"/><Relationship Id="rId28" Type="http://schemas.openxmlformats.org/officeDocument/2006/relationships/image" Target="media/image10.jpeg"/><Relationship Id="rId36" Type="http://schemas.openxmlformats.org/officeDocument/2006/relationships/theme" Target="theme/theme1.xml"/><Relationship Id="rId10" Type="http://schemas.openxmlformats.org/officeDocument/2006/relationships/hyperlink" Target="https://intuit.ru/studies/courses/551/407/lecture/9334?page=1" TargetMode="External"/><Relationship Id="rId19" Type="http://schemas.openxmlformats.org/officeDocument/2006/relationships/hyperlink" Target="https://intuit.ru/studies/courses/551/407/lecture/9334?page=4" TargetMode="External"/><Relationship Id="rId31" Type="http://schemas.openxmlformats.org/officeDocument/2006/relationships/hyperlink" Target="https://intuit.ru/studies/courses/551/407/lecture/9334?page=6"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image" Target="media/image7.jpeg"/><Relationship Id="rId27" Type="http://schemas.openxmlformats.org/officeDocument/2006/relationships/hyperlink" Target="https://intuit.ru/studies/courses/551/407/lecture/9334?page=5" TargetMode="External"/><Relationship Id="rId30" Type="http://schemas.openxmlformats.org/officeDocument/2006/relationships/image" Target="media/image11.jpeg"/><Relationship Id="rId35" Type="http://schemas.openxmlformats.org/officeDocument/2006/relationships/fontTable" Target="fontTable.xml"/><Relationship Id="rId8" Type="http://schemas.openxmlformats.org/officeDocument/2006/relationships/hyperlink" Target="https://intuit.ru/studies/courses/551/407/lecture/9334?page=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4978</Words>
  <Characters>28378</Characters>
  <Application>Microsoft Office Word</Application>
  <DocSecurity>0</DocSecurity>
  <Lines>236</Lines>
  <Paragraphs>66</Paragraphs>
  <ScaleCrop>false</ScaleCrop>
  <Company/>
  <LinksUpToDate>false</LinksUpToDate>
  <CharactersWithSpaces>33290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3</cp:revision>
  <dcterms:created xsi:type="dcterms:W3CDTF">2022-09-14T05:38:00Z</dcterms:created>
  <dcterms:modified xsi:type="dcterms:W3CDTF">2022-09-14T05:39:00Z</dcterms:modified>
</cp:coreProperties>
</file>